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b/>
          <w:b/>
          <w:kern w:val="0"/>
          <w:sz w:val="22"/>
          <w:u w:val="single"/>
          <w:lang w:eastAsia="lv-LV"/>
        </w:rPr>
      </w:pPr>
      <w:r>
        <w:rPr>
          <w:rFonts w:eastAsia="Times New Roman"/>
          <w:b/>
          <w:kern w:val="0"/>
          <w:sz w:val="22"/>
          <w:u w:val="none"/>
          <w:lang w:eastAsia="lv-LV"/>
        </w:rPr>
        <w:t>2.pielikums</w:t>
      </w:r>
    </w:p>
    <w:p>
      <w:pPr>
        <w:pStyle w:val="Normal"/>
        <w:ind w:right="-483" w:hanging="0"/>
        <w:jc w:val="center"/>
        <w:rPr>
          <w:rFonts w:eastAsia="Times New Roman"/>
          <w:b/>
          <w:b/>
          <w:caps/>
          <w:kern w:val="0"/>
          <w:szCs w:val="22"/>
          <w:lang w:eastAsia="lv-LV"/>
        </w:rPr>
      </w:pPr>
      <w:r>
        <w:rPr>
          <w:rFonts w:eastAsia="Times New Roman" w:cs="Times New Roman"/>
          <w:b/>
          <w:bCs/>
          <w:caps/>
          <w:color w:val="000000"/>
          <w:kern w:val="0"/>
          <w:sz w:val="28"/>
          <w:szCs w:val="28"/>
          <w:lang w:eastAsia="lv-LV"/>
        </w:rPr>
        <w:t>Tehnisk</w:t>
      </w:r>
      <w:r>
        <w:rPr>
          <w:rFonts w:cs="Times New Roman"/>
          <w:b/>
          <w:caps/>
          <w:sz w:val="28"/>
          <w:szCs w:val="28"/>
          <w:lang w:eastAsia="lv-LV"/>
        </w:rPr>
        <w:t>ā specifikācija</w:t>
      </w:r>
    </w:p>
    <w:p>
      <w:pPr>
        <w:pStyle w:val="Normal"/>
        <w:spacing w:lineRule="auto" w:line="276"/>
        <w:jc w:val="center"/>
        <w:rPr>
          <w:rFonts w:eastAsia="Times New Roman"/>
          <w:b/>
          <w:b/>
          <w:caps/>
          <w:kern w:val="0"/>
          <w:szCs w:val="22"/>
          <w:lang w:eastAsia="lv-LV"/>
        </w:rPr>
      </w:pPr>
      <w:r>
        <w:rPr>
          <w:rFonts w:cs="Times New Roman"/>
          <w:b/>
        </w:rPr>
        <w:t>Personas datu aizsardzības speciālista pakalpojumu sniegšana SIA “VĪGANTS”</w:t>
      </w:r>
    </w:p>
    <w:p>
      <w:pPr>
        <w:pStyle w:val="Normal"/>
        <w:spacing w:lineRule="auto" w:line="276"/>
        <w:jc w:val="center"/>
        <w:rPr>
          <w:rFonts w:eastAsia="Times New Roman"/>
          <w:b/>
          <w:b/>
          <w:caps/>
          <w:kern w:val="0"/>
          <w:szCs w:val="22"/>
          <w:lang w:eastAsia="lv-LV"/>
        </w:rPr>
      </w:pPr>
      <w:r>
        <w:rPr/>
      </w:r>
    </w:p>
    <w:tbl>
      <w:tblPr>
        <w:tblW w:w="9447" w:type="dxa"/>
        <w:jc w:val="left"/>
        <w:tblInd w:w="98" w:type="dxa"/>
        <w:tblCellMar>
          <w:top w:w="0" w:type="dxa"/>
          <w:left w:w="108" w:type="dxa"/>
          <w:bottom w:w="0" w:type="dxa"/>
          <w:right w:w="108" w:type="dxa"/>
        </w:tblCellMar>
      </w:tblPr>
      <w:tblGrid>
        <w:gridCol w:w="2242"/>
        <w:gridCol w:w="7204"/>
      </w:tblGrid>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Tirgus izpētes priekšmets</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 xml:space="preserve">Datu aizsardzības speciālista pakalpojumu sniegšana pašvaldības kapitālsabiedrībai SIA “VĪGANTS”, Reģ.Nr. 55403000931 (turpmāk – Uzņēmums) atbilstoši </w:t>
            </w:r>
            <w:r>
              <w:rPr>
                <w:rFonts w:eastAsia="Calibri" w:cs="Times New Roman"/>
                <w:w w:val="101"/>
              </w:rPr>
              <w:t xml:space="preserve">Eiropas Parlamenta un Padomes Regulas 2016/679 prasībām </w:t>
            </w:r>
            <w:r>
              <w:rPr>
                <w:rFonts w:cs="Times New Roman"/>
                <w:lang w:eastAsia="lv-LV"/>
              </w:rPr>
              <w:t>(turpmāk– Regula).</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Piedāvājumu iesniegšana</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 xml:space="preserve">Piedāvājums jāiesniedz (parakstītu ar drošu elektronisko parakstu nosūtot līdz </w:t>
            </w:r>
            <w:r>
              <w:rPr>
                <w:rFonts w:cs="Times New Roman"/>
                <w:b/>
                <w:bCs/>
                <w:color w:val="000000"/>
                <w:lang w:eastAsia="lv-LV"/>
              </w:rPr>
              <w:t xml:space="preserve">2022. gada 19.decembrim </w:t>
            </w:r>
            <w:r>
              <w:rPr>
                <w:rFonts w:cs="Times New Roman"/>
                <w:color w:val="000000"/>
                <w:lang w:eastAsia="lv-LV"/>
              </w:rPr>
              <w:t>plkst. 16.00 uz e-pastu</w:t>
            </w:r>
            <w:r>
              <w:rPr>
                <w:rFonts w:cs="Times New Roman"/>
                <w:lang w:eastAsia="lv-LV"/>
              </w:rPr>
              <w:t>: vigants@vigants.</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Līguma izpildes termiņš</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No līguma noslēgšanas noslēgšanas dienas līdz 31.12.2023.</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Darba uzdevumi</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Izvērtējot Uzņēmuma vajadzības, pēc nepieciešamības, plānot, koordinēt un organizēt Uzņēmuma kā pārziņa personas datu aizsardzības drošības pasākumus, sniedzot šādus personas datu aizsardzības (turpmāk – PDA) pakalpojumus:</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iecelt un nozīmēt par Uzņēmuma personas datu aizsardzības speciālistu Datu valsts inspekcijā;</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izstrādāt priekšlikumus Uzņēmuma drošības pasākumu pilnveidošanai PDA jomā;</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u w:val="single"/>
                <w:lang w:eastAsia="lv-LV"/>
              </w:rPr>
              <w:t>a</w:t>
            </w:r>
            <w:r>
              <w:rPr>
                <w:rFonts w:cs="Times New Roman"/>
                <w:u w:val="single"/>
                <w:lang w:eastAsia="lv-LV"/>
              </w:rPr>
              <w:t>ktualizēt</w:t>
            </w:r>
            <w:r>
              <w:rPr>
                <w:rFonts w:cs="Times New Roman"/>
                <w:lang w:eastAsia="lv-LV"/>
              </w:rPr>
              <w:t xml:space="preserve"> un pēc nepieciešamības izstrādāt iekšējos normatīvos aktus PDA jomā (piemēram, personas datu aizsardzības pārkāpumu ziņošanas kārtību, personas datu aizsardzības noteikumus u.c. dokumentus pēc nepieciešamības);</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sniegt atbalstu ārējo un iekšējo normatīvo aktu un citu Uzņēmuma dokumentu projektu izstrādē, kas saskaņā ar normatīvo aktu prasībām nepieciešami Uzņēmumam, veicot PDA;</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 xml:space="preserve">organizēt personas datu apstrādes darbībās iesaistīto darbinieku informēšanu un apmācību par aktualitātēm PDA jomā </w:t>
            </w:r>
            <w:r>
              <w:rPr>
                <w:rFonts w:cs="Times New Roman"/>
                <w:i/>
                <w:iCs/>
                <w:lang w:eastAsia="lv-LV"/>
              </w:rPr>
              <w:t>(nodrošinot esošo un jauno darbinieku apmācību ar zināšanu pārbaudi par aktualitātēm);</w:t>
            </w:r>
          </w:p>
          <w:p>
            <w:pPr>
              <w:pStyle w:val="Normal"/>
              <w:numPr>
                <w:ilvl w:val="0"/>
                <w:numId w:val="1"/>
              </w:numPr>
              <w:tabs>
                <w:tab w:val="clear" w:pos="720"/>
                <w:tab w:val="left" w:pos="44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sagatavot darbības pārskatu Uzņēmuma vadībai, informējot par ietekmes novērtējuma uz datu aizsardzību nepieciešamību:</w:t>
            </w:r>
          </w:p>
          <w:p>
            <w:pPr>
              <w:pStyle w:val="Normal"/>
              <w:numPr>
                <w:ilvl w:val="1"/>
                <w:numId w:val="1"/>
              </w:numPr>
              <w:tabs>
                <w:tab w:val="clear" w:pos="720"/>
                <w:tab w:val="left" w:pos="444" w:leader="none"/>
                <w:tab w:val="left" w:pos="984" w:leader="none"/>
              </w:tabs>
              <w:spacing w:lineRule="auto" w:line="276" w:before="0" w:after="0"/>
              <w:ind w:left="900" w:right="0" w:hanging="629"/>
              <w:contextualSpacing/>
              <w:rPr>
                <w:rFonts w:eastAsia="Times New Roman"/>
                <w:b/>
                <w:b/>
                <w:caps/>
                <w:kern w:val="0"/>
                <w:szCs w:val="22"/>
                <w:lang w:eastAsia="lv-LV"/>
              </w:rPr>
            </w:pPr>
            <w:r>
              <w:rPr>
                <w:rFonts w:cs="Times New Roman"/>
                <w:lang w:eastAsia="lv-LV"/>
              </w:rPr>
              <w:t>ir vai nav jāveic ietekmes uz datu aizsardzību novērtējums;</w:t>
            </w:r>
          </w:p>
          <w:p>
            <w:pPr>
              <w:pStyle w:val="Normal"/>
              <w:numPr>
                <w:ilvl w:val="1"/>
                <w:numId w:val="1"/>
              </w:numPr>
              <w:tabs>
                <w:tab w:val="clear" w:pos="720"/>
                <w:tab w:val="left" w:pos="444" w:leader="none"/>
                <w:tab w:val="left" w:pos="984" w:leader="none"/>
              </w:tabs>
              <w:spacing w:lineRule="auto" w:line="276" w:before="0" w:after="0"/>
              <w:ind w:left="900" w:right="0" w:hanging="629"/>
              <w:contextualSpacing/>
              <w:rPr>
                <w:rFonts w:eastAsia="Times New Roman"/>
                <w:b/>
                <w:b/>
                <w:caps/>
                <w:kern w:val="0"/>
                <w:szCs w:val="22"/>
                <w:lang w:eastAsia="lv-LV"/>
              </w:rPr>
            </w:pPr>
            <w:r>
              <w:rPr>
                <w:rFonts w:cs="Times New Roman"/>
                <w:lang w:eastAsia="lv-LV"/>
              </w:rPr>
              <w:t>piedalīties ietekmes uz datu aizsardzību novērtēšanas procesā;</w:t>
            </w:r>
          </w:p>
          <w:p>
            <w:pPr>
              <w:pStyle w:val="Normal"/>
              <w:numPr>
                <w:ilvl w:val="1"/>
                <w:numId w:val="1"/>
              </w:numPr>
              <w:tabs>
                <w:tab w:val="clear" w:pos="720"/>
                <w:tab w:val="left" w:pos="444" w:leader="none"/>
                <w:tab w:val="left" w:pos="984" w:leader="none"/>
              </w:tabs>
              <w:spacing w:lineRule="auto" w:line="276" w:before="0" w:after="0"/>
              <w:ind w:left="900" w:right="0" w:hanging="629"/>
              <w:contextualSpacing/>
              <w:rPr>
                <w:rFonts w:eastAsia="Times New Roman"/>
                <w:b/>
                <w:b/>
                <w:caps/>
                <w:kern w:val="0"/>
                <w:szCs w:val="22"/>
                <w:lang w:eastAsia="lv-LV"/>
              </w:rPr>
            </w:pPr>
            <w:r>
              <w:rPr>
                <w:rFonts w:cs="Times New Roman"/>
                <w:lang w:eastAsia="lv-LV"/>
              </w:rPr>
              <w:t>sniegt ieteikumus, kādus drošības pasākumus (ieskaitot tehniskos un organizatoriskos pasākumus) piemērot, lai mazinātu datu subjektu tiesību un interešu riskus;</w:t>
            </w:r>
          </w:p>
          <w:p>
            <w:pPr>
              <w:pStyle w:val="Normal"/>
              <w:numPr>
                <w:ilvl w:val="1"/>
                <w:numId w:val="1"/>
              </w:numPr>
              <w:tabs>
                <w:tab w:val="clear" w:pos="720"/>
                <w:tab w:val="left" w:pos="444" w:leader="none"/>
                <w:tab w:val="left" w:pos="984" w:leader="none"/>
              </w:tabs>
              <w:spacing w:lineRule="auto" w:line="276" w:before="0" w:after="0"/>
              <w:ind w:left="900" w:right="0" w:hanging="629"/>
              <w:contextualSpacing/>
              <w:rPr>
                <w:rFonts w:eastAsia="Times New Roman"/>
                <w:b/>
                <w:b/>
                <w:caps/>
                <w:kern w:val="0"/>
                <w:szCs w:val="22"/>
                <w:lang w:eastAsia="lv-LV"/>
              </w:rPr>
            </w:pPr>
            <w:r>
              <w:rPr>
                <w:rFonts w:cs="Times New Roman"/>
                <w:lang w:eastAsia="lv-LV"/>
              </w:rPr>
              <w:t>ja tiek identificēti jauni personas datu apstrādes fakti, veikt ietekmes novērtējuma uz datu aizsardzību pēcpārbaudi, lai nodrošinātu tā atbilstību Regulas un citiem Eiropas Savienības vai Latvijas Republikas normatīvo aktu par datu aizsardzību prasībām;</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u w:val="single"/>
              </w:rPr>
              <w:t>a</w:t>
            </w:r>
            <w:r>
              <w:rPr>
                <w:rFonts w:cs="Times New Roman"/>
                <w:u w:val="single"/>
              </w:rPr>
              <w:t>ktualizēt</w:t>
            </w:r>
            <w:r>
              <w:rPr>
                <w:rFonts w:cs="Times New Roman"/>
              </w:rPr>
              <w:t xml:space="preserve"> </w:t>
            </w:r>
            <w:r>
              <w:rPr>
                <w:rFonts w:cs="Times New Roman"/>
                <w:lang w:eastAsia="lv-LV"/>
              </w:rPr>
              <w:t xml:space="preserve">Uzņēmuma personas datu apstrādes reģistru u.c. nepieciešamos dokumentus; </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u w:val="single"/>
                <w:lang w:eastAsia="lv-LV"/>
              </w:rPr>
              <w:t>a</w:t>
            </w:r>
            <w:r>
              <w:rPr>
                <w:rFonts w:cs="Times New Roman"/>
                <w:u w:val="single"/>
                <w:lang w:eastAsia="lv-LV"/>
              </w:rPr>
              <w:t>ktualizēt</w:t>
            </w:r>
            <w:r>
              <w:rPr>
                <w:rFonts w:cs="Times New Roman"/>
                <w:lang w:eastAsia="lv-LV"/>
              </w:rPr>
              <w:t xml:space="preserve"> Uzņēmuma datu privātuma politiku un tīmekļa vietņu sīkdatņu (cookies) politiku.</w:t>
            </w:r>
            <w:r>
              <w:rPr>
                <w:rFonts w:cs="Times New Roman"/>
                <w:szCs w:val="24"/>
                <w:lang w:eastAsia="lv-LV"/>
              </w:rPr>
              <w:t xml:space="preserve"> (pēc nepieciešamības)</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nepieciešamības gadījumā sagatavot iesniegšanai uzraudzības iestādei paredzētu paziņojumu par konstatētu personas datu aizsardzības pārkāpumu, saskaņot to ar Uzņēmuma vadību, kā arī (atbilstoši pilnvarojumam, ja tāds ir dots) iesniegt uzraudzības iestādei (Datu valsts inspekcijai), kā arī informēt datu subjektus par notikušu personas datu aizsardzības pārkāpumu (ja nepieciešams);</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sadarboties ar uzraudzības iestādi un būt par kontaktpersonu jautājumos, kas saistīti ar personas datu apstrādi, tostarp iepriekšējo apspriešanos (Regulas 36. pants) un attiecīgā gadījumā konsultēt par jebkuru citu jautājumu;</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uzraudzīt, lai Uzņēmums datu apstrādē ievēro Eiropas Savienības un nacionālo normatīvo aktu prasības;</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 xml:space="preserve">konsultēt Uzņēmuma darbiniekus jautājumos, kas saistīti ar personas datu aizsardzības drošības pasākumiem un citiem PDA jautājumiem, tajā skaitā organizējot klātienes tikšanās </w:t>
            </w:r>
            <w:r>
              <w:rPr>
                <w:rFonts w:cs="Times New Roman"/>
                <w:b w:val="false"/>
                <w:bCs w:val="false"/>
                <w:lang w:eastAsia="lv-LV"/>
              </w:rPr>
              <w:t>Uzņēmumā</w:t>
            </w:r>
            <w:r>
              <w:rPr>
                <w:rFonts w:cs="Times New Roman"/>
                <w:lang w:eastAsia="lv-LV"/>
              </w:rPr>
              <w:t>;</w:t>
            </w:r>
            <w:r>
              <w:rPr>
                <w:rFonts w:cs="Times New Roman"/>
                <w:szCs w:val="24"/>
                <w:lang w:eastAsia="lv-LV"/>
              </w:rPr>
              <w:t xml:space="preserve"> </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analizēt saņemto informāciju par Uzņēmuma veikto personu datu apstrādes procesos notikušiem vai iespējamiem personu datu aizsardzības pārkāpumiem un sniegt atzinumu par to Uzņēmumam;</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nodrošināt attālinātu konsultāciju sniegšanu personu datu aizsardzības jautājumos (piemēram, telefonsarunas, e-pasts) darbdienās no plkst. 9:00 līdz plkst.17.00. Nepieciešamības gadījumā klātienes konsultācijas.</w:t>
            </w:r>
          </w:p>
          <w:p>
            <w:pPr>
              <w:pStyle w:val="Normal"/>
              <w:numPr>
                <w:ilvl w:val="0"/>
                <w:numId w:val="1"/>
              </w:numPr>
              <w:tabs>
                <w:tab w:val="clear" w:pos="720"/>
                <w:tab w:val="left" w:pos="444" w:leader="none"/>
                <w:tab w:val="left" w:pos="984" w:leader="none"/>
              </w:tabs>
              <w:spacing w:lineRule="auto" w:line="276" w:before="0" w:after="0"/>
              <w:ind w:left="360" w:right="0" w:hanging="360"/>
              <w:contextualSpacing/>
              <w:rPr>
                <w:rFonts w:eastAsia="Times New Roman"/>
                <w:b/>
                <w:b/>
                <w:caps/>
                <w:kern w:val="0"/>
                <w:szCs w:val="22"/>
                <w:lang w:eastAsia="lv-LV"/>
              </w:rPr>
            </w:pPr>
            <w:r>
              <w:rPr>
                <w:rFonts w:cs="Times New Roman"/>
                <w:lang w:eastAsia="lv-LV"/>
              </w:rPr>
              <w:t>katru mēnesi iesniedz Pasūtītājam veikto darbu atskaiti.</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Prasības pakalpojuma sniedzējam</w:t>
            </w:r>
          </w:p>
          <w:p>
            <w:pPr>
              <w:pStyle w:val="Normal"/>
              <w:tabs>
                <w:tab w:val="clear" w:pos="720"/>
              </w:tabs>
              <w:spacing w:lineRule="auto" w:line="276" w:before="0" w:after="0"/>
              <w:rPr>
                <w:rFonts w:eastAsia="Times New Roman"/>
                <w:b/>
                <w:b/>
                <w:caps/>
                <w:kern w:val="0"/>
                <w:szCs w:val="22"/>
                <w:lang w:eastAsia="lv-LV"/>
              </w:rPr>
            </w:pPr>
            <w:r>
              <w:rPr>
                <w:rFonts w:cs="Times New Roman"/>
                <w:szCs w:val="24"/>
              </w:rPr>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Pakalpojuma sniedzējs pēdējo 3 (trīs) gadu laikā ir sniedzis Regulas prasībām atbilstošu fizisko personas datu aizsardzības speciālista pakalpojumu vismaz vienai pašvaldības kapitālsabiedrībai vai valsts/pašvaldības institūcijai.</w:t>
            </w:r>
          </w:p>
        </w:tc>
      </w:tr>
      <w:tr>
        <w:trPr/>
        <w:tc>
          <w:tcPr>
            <w:tcW w:w="2242"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b/>
                <w:bCs/>
                <w:lang w:eastAsia="lv-LV"/>
              </w:rPr>
              <w:t>Darba uzdevuma pildīšanai piesaistītā personāla kvalifikācija</w:t>
            </w:r>
          </w:p>
        </w:tc>
        <w:tc>
          <w:tcPr>
            <w:tcW w:w="7204" w:type="dxa"/>
            <w:tcBorders>
              <w:top w:val="single" w:sz="4" w:space="0" w:color="000000"/>
              <w:left w:val="single" w:sz="4" w:space="0" w:color="000000"/>
              <w:bottom w:val="single" w:sz="4" w:space="0" w:color="000000"/>
              <w:right w:val="single" w:sz="4" w:space="0" w:color="000000"/>
            </w:tcBorders>
          </w:tcPr>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lang w:eastAsia="lv-LV"/>
              </w:rPr>
              <w:t>Pakalpojuma sniegšanai pakalpojuma sniedzējs nodrošina vismaz vienu personas datu aizsardzības speciālistu. Personas datu aizsardzības speciālists ir ieguvis D</w:t>
            </w:r>
            <w:r>
              <w:rPr>
                <w:rFonts w:cs="Times New Roman"/>
                <w:color w:val="000000"/>
                <w:lang w:eastAsia="lv-LV"/>
              </w:rPr>
              <w:t>atu valsts inspekcijas izsniegtu sertifikātu, kas pierāda piedāvātā speciālista kvalifikāciju personas datu aizsardzības jomā (sertifikātu pievieno piedāvājumam).</w:t>
            </w:r>
          </w:p>
        </w:tc>
      </w:tr>
    </w:tbl>
    <w:p>
      <w:pPr>
        <w:pStyle w:val="Normal"/>
        <w:tabs>
          <w:tab w:val="clear" w:pos="720"/>
          <w:tab w:val="left" w:pos="1068" w:leader="none"/>
        </w:tabs>
        <w:spacing w:lineRule="auto" w:line="276" w:before="0" w:after="0"/>
        <w:ind w:left="0" w:right="0" w:hanging="0"/>
        <w:contextualSpacing/>
        <w:rPr>
          <w:rFonts w:eastAsia="Times New Roman"/>
          <w:b/>
          <w:b/>
          <w:caps/>
          <w:kern w:val="0"/>
          <w:szCs w:val="22"/>
          <w:lang w:eastAsia="lv-LV"/>
        </w:rPr>
      </w:pPr>
      <w:r>
        <w:rPr>
          <w:rFonts w:cs="Times New Roman"/>
          <w:szCs w:val="24"/>
        </w:rPr>
      </w:r>
    </w:p>
    <w:p>
      <w:pPr>
        <w:pStyle w:val="Normal"/>
        <w:spacing w:lineRule="auto" w:line="252" w:before="0" w:after="0"/>
        <w:ind w:left="0" w:right="0" w:hanging="0"/>
        <w:jc w:val="both"/>
        <w:rPr>
          <w:rFonts w:eastAsia="Times New Roman"/>
          <w:b/>
          <w:b/>
          <w:caps/>
          <w:kern w:val="0"/>
          <w:szCs w:val="22"/>
          <w:lang w:eastAsia="lv-LV"/>
        </w:rPr>
      </w:pPr>
      <w:r>
        <w:rPr>
          <w:rFonts w:cs="Times New Roman"/>
          <w:szCs w:val="24"/>
        </w:rPr>
        <w:t>Parakstot Tehnisko specifikāciju pretendents apliecina, ka ir iepazinies un apņemas ievērot un nodrošināt Tehniskajā specifikācijā noteiktās prasības.</w:t>
      </w:r>
    </w:p>
    <w:p>
      <w:pPr>
        <w:pStyle w:val="Normal"/>
        <w:tabs>
          <w:tab w:val="clear" w:pos="720"/>
          <w:tab w:val="left" w:pos="1068" w:leader="none"/>
        </w:tabs>
        <w:spacing w:lineRule="auto" w:line="252" w:before="0" w:after="0"/>
        <w:ind w:left="0" w:right="0" w:hanging="0"/>
        <w:jc w:val="both"/>
        <w:rPr>
          <w:rFonts w:eastAsia="Times New Roman"/>
          <w:b/>
          <w:b/>
          <w:caps/>
          <w:kern w:val="0"/>
          <w:szCs w:val="22"/>
          <w:lang w:eastAsia="lv-LV"/>
        </w:rPr>
      </w:pPr>
      <w:r>
        <w:rPr>
          <w:rFonts w:cs="Times New Roman"/>
          <w:szCs w:val="24"/>
        </w:rPr>
      </w:r>
    </w:p>
    <w:p>
      <w:pPr>
        <w:pStyle w:val="Normal"/>
        <w:tabs>
          <w:tab w:val="clear" w:pos="720"/>
          <w:tab w:val="left" w:pos="1068" w:leader="none"/>
        </w:tabs>
        <w:spacing w:lineRule="auto" w:line="252" w:before="0" w:after="0"/>
        <w:ind w:left="0" w:right="0" w:hanging="0"/>
        <w:jc w:val="both"/>
        <w:rPr>
          <w:rFonts w:eastAsia="Times New Roman"/>
          <w:b/>
          <w:b/>
          <w:caps/>
          <w:kern w:val="0"/>
          <w:szCs w:val="22"/>
          <w:lang w:eastAsia="lv-LV"/>
        </w:rPr>
      </w:pPr>
      <w:r>
        <w:rPr>
          <w:rFonts w:cs="Times New Roman"/>
          <w:szCs w:val="24"/>
        </w:rPr>
      </w:r>
    </w:p>
    <w:p>
      <w:pPr>
        <w:pStyle w:val="Normal"/>
        <w:spacing w:lineRule="auto" w:line="276"/>
        <w:rPr>
          <w:rFonts w:eastAsia="Times New Roman"/>
          <w:b/>
          <w:b/>
          <w:caps/>
          <w:kern w:val="0"/>
          <w:szCs w:val="22"/>
          <w:lang w:eastAsia="lv-LV"/>
        </w:rPr>
      </w:pPr>
      <w:r>
        <w:rPr>
          <w:rFonts w:cs="Times New Roman"/>
          <w:szCs w:val="24"/>
        </w:rPr>
      </w:r>
    </w:p>
    <w:p>
      <w:pPr>
        <w:pStyle w:val="Normal"/>
        <w:spacing w:lineRule="auto" w:line="276"/>
        <w:rPr>
          <w:rFonts w:eastAsia="Times New Roman"/>
          <w:b/>
          <w:b/>
          <w:caps/>
          <w:kern w:val="0"/>
          <w:szCs w:val="22"/>
          <w:lang w:eastAsia="lv-LV"/>
        </w:rPr>
      </w:pPr>
      <w:r>
        <w:rPr>
          <w:rFonts w:cs="Times New Roman"/>
        </w:rPr>
        <w:t>Amats, vārds, uzvārds___________________________________</w:t>
      </w:r>
    </w:p>
    <w:p>
      <w:pPr>
        <w:pStyle w:val="Normal"/>
        <w:spacing w:lineRule="auto" w:line="276"/>
        <w:rPr>
          <w:rFonts w:eastAsia="Times New Roman"/>
          <w:b/>
          <w:b/>
          <w:caps/>
          <w:kern w:val="0"/>
          <w:szCs w:val="22"/>
          <w:lang w:eastAsia="lv-LV"/>
        </w:rPr>
      </w:pPr>
      <w:r>
        <w:rPr/>
      </w:r>
    </w:p>
    <w:p>
      <w:pPr>
        <w:pStyle w:val="Normal"/>
        <w:spacing w:lineRule="auto" w:line="276"/>
        <w:rPr>
          <w:rFonts w:eastAsia="Times New Roman"/>
          <w:b/>
          <w:b/>
          <w:caps/>
          <w:kern w:val="0"/>
          <w:szCs w:val="22"/>
          <w:lang w:eastAsia="lv-LV"/>
        </w:rPr>
      </w:pPr>
      <w:r>
        <w:rPr>
          <w:rFonts w:cs="Times New Roman"/>
        </w:rPr>
        <w:t>paraksts _________________________________</w:t>
      </w:r>
    </w:p>
    <w:sectPr>
      <w:type w:val="nextPage"/>
      <w:pgSz w:w="11906" w:h="16838"/>
      <w:pgMar w:left="1701" w:right="1134" w:header="0" w:top="672" w:footer="0" w:bottom="1130"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Arial">
    <w:charset w:val="00"/>
    <w:family w:val="roman"/>
    <w:pitch w:val="variable"/>
  </w:font>
  <w:font w:name="Times New Roman Bold">
    <w:charset w:val="00"/>
    <w:family w:val="roman"/>
    <w:pitch w:val="variable"/>
  </w:font>
  <w:font w:name="Segoe UI">
    <w:charset w:val="00"/>
    <w:family w:val="roman"/>
    <w:pitch w:val="variable"/>
  </w:font>
  <w:font w:name="Corbel">
    <w:charset w:val="00"/>
    <w:family w:val="roman"/>
    <w:pitch w:val="variable"/>
  </w:font>
  <w:font w:name="Courier New">
    <w:charset w:val="00"/>
    <w:family w:val="roman"/>
    <w:pitch w:val="variable"/>
  </w:font>
  <w:font w:name="Calibri Light">
    <w:charset w:val="00"/>
    <w:family w:val="roman"/>
    <w:pitch w:val="variable"/>
  </w:font>
  <w:font w:name="Calibri">
    <w:charset w:val="00"/>
    <w:family w:val="roman"/>
    <w:pitch w:val="variable"/>
  </w:font>
  <w:font w:name="Belwe Lt TL">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Garamond">
    <w:charset w:val="00"/>
    <w:family w:val="roman"/>
    <w:pitch w:val="variable"/>
  </w:font>
  <w:font w:name="TrueHelveticaLight">
    <w:charset w:val="00"/>
    <w:family w:val="roman"/>
    <w:pitch w:val="variable"/>
  </w:font>
  <w:font w:name="TrueHelveticaBlack">
    <w:charset w:val="00"/>
    <w:family w:val="roman"/>
    <w:pitch w:val="variable"/>
  </w:font>
  <w:font w:name="DaneHelveticaNeue">
    <w:charset w:val="00"/>
    <w:family w:val="roman"/>
    <w:pitch w:val="variable"/>
  </w:font>
  <w:font w:name="RimGaramond">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 %1. "/>
      <w:lvlJc w:val="left"/>
      <w:pPr>
        <w:ind w:left="720" w:hanging="360"/>
      </w:pPr>
    </w:lvl>
    <w:lvl w:ilvl="1">
      <w:start w:val="1"/>
      <w:numFmt w:val="decimal"/>
      <w:lvlText w:val=" %1.%2. "/>
      <w:lvlJc w:val="left"/>
      <w:pPr>
        <w:ind w:left="1080" w:hanging="360"/>
      </w:pPr>
    </w:lvl>
    <w:lvl w:ilvl="2">
      <w:start w:val="1"/>
      <w:numFmt w:val="decimal"/>
      <w:lvlText w:val=" %1.%2.%3. "/>
      <w:lvlJc w:val="left"/>
      <w:pPr>
        <w:ind w:left="1440" w:hanging="360"/>
      </w:pPr>
    </w:lvl>
    <w:lvl w:ilvl="3">
      <w:start w:val="1"/>
      <w:numFmt w:val="decimal"/>
      <w:lvlText w:val=" %1.%2.%3.%4 "/>
      <w:lvlJc w:val="left"/>
      <w:pPr>
        <w:ind w:left="1800" w:hanging="360"/>
      </w:pPr>
    </w:lvl>
    <w:lvl w:ilvl="4">
      <w:start w:val="1"/>
      <w:numFmt w:val="decimal"/>
      <w:lvlText w:val=" %1.%2.%3.%4.%5 "/>
      <w:lvlJc w:val="left"/>
      <w:pPr>
        <w:ind w:left="2160" w:hanging="360"/>
      </w:pPr>
    </w:lvl>
    <w:lvl w:ilvl="5">
      <w:start w:val="1"/>
      <w:numFmt w:val="decimal"/>
      <w:lvlText w:val=" %1.%2.%3.%4.%5.%6 "/>
      <w:lvlJc w:val="left"/>
      <w:pPr>
        <w:ind w:left="2520" w:hanging="360"/>
      </w:pPr>
    </w:lvl>
    <w:lvl w:ilvl="6">
      <w:start w:val="1"/>
      <w:numFmt w:val="decimal"/>
      <w:lvlText w:val=" %1.%2.%3.%4.%5.%6.%7 "/>
      <w:lvlJc w:val="left"/>
      <w:pPr>
        <w:ind w:left="2880" w:hanging="360"/>
      </w:pPr>
    </w:lvl>
    <w:lvl w:ilvl="7">
      <w:start w:val="1"/>
      <w:numFmt w:val="decimal"/>
      <w:lvlText w:val=" %1.%2.%3.%4.%5.%6.%7.%8 "/>
      <w:lvlJc w:val="left"/>
      <w:pPr>
        <w:ind w:left="3240" w:hanging="360"/>
      </w:pPr>
    </w:lvl>
    <w:lvl w:ilvl="8">
      <w:start w:val="1"/>
      <w:numFmt w:val="decimal"/>
      <w:lvlText w:val=" %1.%2.%3.%4.%5.%6.%7.%8.%9 "/>
      <w:lvlJc w:val="left"/>
      <w:pPr>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kern w:val="2"/>
        <w:szCs w:val="24"/>
        <w:lang w:val="lv-LV"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both"/>
    </w:pPr>
    <w:rPr>
      <w:rFonts w:ascii="Times New Roman" w:hAnsi="Times New Roman" w:eastAsia="Calibri" w:cs="Times New Roman" w:eastAsiaTheme="minorHAnsi"/>
      <w:color w:val="auto"/>
      <w:kern w:val="2"/>
      <w:sz w:val="24"/>
      <w:szCs w:val="24"/>
      <w:lang w:val="lv-LV"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paragraph" w:styleId="Heading4">
    <w:name w:val="Heading 4"/>
    <w:basedOn w:val="Heading"/>
    <w:qFormat/>
    <w:pPr/>
    <w:rPr/>
  </w:style>
  <w:style w:type="paragraph" w:styleId="Heading5">
    <w:name w:val="Heading 5"/>
    <w:basedOn w:val="Heading"/>
    <w:qFormat/>
    <w:pPr/>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b660df"/>
    <w:rPr>
      <w:color w:val="0563C1" w:themeColor="hyperlink"/>
      <w:u w:val="single"/>
    </w:rPr>
  </w:style>
  <w:style w:type="character" w:styleId="Neatrisintapieminana1" w:customStyle="1">
    <w:name w:val="Neatrisināta pieminēšana1"/>
    <w:basedOn w:val="DefaultParagraphFont"/>
    <w:uiPriority w:val="99"/>
    <w:semiHidden/>
    <w:unhideWhenUsed/>
    <w:qFormat/>
    <w:rsid w:val="00b660df"/>
    <w:rPr>
      <w:color w:val="605E5C"/>
      <w:shd w:fill="E1DFDD" w:val="clear"/>
    </w:rPr>
  </w:style>
  <w:style w:type="character" w:styleId="NumberingSymbols">
    <w:name w:val="Numbering Symbols"/>
    <w:qFormat/>
    <w:rPr/>
  </w:style>
  <w:style w:type="character" w:styleId="PamattekstsRakstz1">
    <w:name w:val="Pamatteksts Rakstz.1"/>
    <w:qFormat/>
    <w:rPr>
      <w:lang w:eastAsia="lv-LV"/>
    </w:rPr>
  </w:style>
  <w:style w:type="character" w:styleId="Virsraksts3Rakstz">
    <w:name w:val="Virsraksts 3 Rakstz."/>
    <w:qFormat/>
    <w:rPr>
      <w:rFonts w:ascii="Cambria" w:hAnsi="Cambria" w:eastAsia="Times New Roman"/>
      <w:b/>
      <w:bCs/>
      <w:sz w:val="26"/>
      <w:szCs w:val="26"/>
      <w:lang w:val="x-none"/>
    </w:rPr>
  </w:style>
  <w:style w:type="character" w:styleId="Virsraksts4Rakstz">
    <w:name w:val="Virsraksts 4 Rakstz."/>
    <w:qFormat/>
    <w:rPr>
      <w:rFonts w:eastAsia="Times New Roman"/>
      <w:bCs/>
      <w:szCs w:val="28"/>
      <w:lang w:eastAsia="x-none"/>
    </w:rPr>
  </w:style>
  <w:style w:type="character" w:styleId="Virsraksts5Rakstz">
    <w:name w:val="Virsraksts 5 Rakstz."/>
    <w:qFormat/>
    <w:rPr>
      <w:rFonts w:ascii="Times New Roman" w:hAnsi="Times New Roman" w:eastAsia="Times New Roman"/>
      <w:b/>
      <w:bCs/>
      <w:sz w:val="24"/>
      <w:szCs w:val="24"/>
      <w:lang w:val="x-none"/>
    </w:rPr>
  </w:style>
  <w:style w:type="character" w:styleId="Virsraksts6Rakstz">
    <w:name w:val="Virsraksts 6 Rakstz."/>
    <w:qFormat/>
    <w:rPr>
      <w:rFonts w:ascii="Times New Roman" w:hAnsi="Times New Roman" w:eastAsia="Times New Roman"/>
      <w:b/>
      <w:bCs/>
      <w:sz w:val="28"/>
      <w:szCs w:val="24"/>
      <w:lang w:val="x-none"/>
    </w:rPr>
  </w:style>
  <w:style w:type="character" w:styleId="Virsraksts7Rakstz">
    <w:name w:val="Virsraksts 7 Rakstz."/>
    <w:qFormat/>
    <w:rPr>
      <w:rFonts w:ascii="Times New Roman" w:hAnsi="Times New Roman" w:eastAsia="Times New Roman"/>
      <w:sz w:val="24"/>
      <w:szCs w:val="24"/>
      <w:lang w:val="x-none"/>
    </w:rPr>
  </w:style>
  <w:style w:type="character" w:styleId="Virsraksts8Rakstz">
    <w:name w:val="Virsraksts 8 Rakstz."/>
    <w:qFormat/>
    <w:rPr>
      <w:rFonts w:ascii="Times New Roman" w:hAnsi="Times New Roman" w:eastAsia="Times New Roman"/>
      <w:i/>
      <w:iCs/>
      <w:sz w:val="24"/>
      <w:szCs w:val="24"/>
      <w:lang w:val="x-none"/>
    </w:rPr>
  </w:style>
  <w:style w:type="character" w:styleId="Virsraksts9Rakstz">
    <w:name w:val="Virsraksts 9 Rakstz."/>
    <w:qFormat/>
    <w:rPr>
      <w:rFonts w:ascii="Arial" w:hAnsi="Arial" w:eastAsia="Times New Roman"/>
      <w:sz w:val="20"/>
      <w:szCs w:val="20"/>
      <w:lang w:val="x-none"/>
    </w:rPr>
  </w:style>
  <w:style w:type="character" w:styleId="BalontekstsRakstz">
    <w:name w:val="Balonteksts Rakstz."/>
    <w:qFormat/>
    <w:rPr>
      <w:rFonts w:ascii="Times New Roman" w:hAnsi="Times New Roman" w:eastAsia="Times New Roman"/>
      <w:sz w:val="20"/>
      <w:szCs w:val="20"/>
      <w:lang w:val="x-none"/>
    </w:rPr>
  </w:style>
  <w:style w:type="character" w:styleId="CharChar">
    <w:name w:val="Char Char"/>
    <w:qFormat/>
    <w:rPr>
      <w:b/>
      <w:sz w:val="24"/>
      <w:lang w:val="lv-LV" w:eastAsia="en-US"/>
    </w:rPr>
  </w:style>
  <w:style w:type="character" w:styleId="Pamatteksts3Rakstz">
    <w:name w:val="Pamatteksts 3 Rakstz."/>
    <w:qFormat/>
    <w:rPr>
      <w:rFonts w:ascii="Times New Roman" w:hAnsi="Times New Roman" w:eastAsia="Times New Roman"/>
      <w:sz w:val="16"/>
      <w:szCs w:val="16"/>
      <w:lang w:val="x-none"/>
    </w:rPr>
  </w:style>
  <w:style w:type="character" w:styleId="Pamattekstaatkpe3Rakstz">
    <w:name w:val="Pamatteksta atkāpe 3 Rakstz."/>
    <w:qFormat/>
    <w:rPr>
      <w:rFonts w:ascii="Times New Roman" w:hAnsi="Times New Roman" w:eastAsia="Times New Roman"/>
      <w:sz w:val="16"/>
      <w:szCs w:val="16"/>
      <w:lang w:val="x-none"/>
    </w:rPr>
  </w:style>
  <w:style w:type="character" w:styleId="Pagenumber">
    <w:name w:val="page number"/>
    <w:qFormat/>
    <w:rPr>
      <w:rFonts w:eastAsia="Times New Roman"/>
    </w:rPr>
  </w:style>
  <w:style w:type="character" w:styleId="Pamattekstaatkpe2Rakstz">
    <w:name w:val="Pamatteksta atkāpe 2 Rakstz."/>
    <w:qFormat/>
    <w:rPr>
      <w:rFonts w:ascii="Times New Roman" w:hAnsi="Times New Roman" w:eastAsia="Times New Roman"/>
      <w:sz w:val="24"/>
      <w:szCs w:val="24"/>
      <w:lang w:val="x-none"/>
    </w:rPr>
  </w:style>
  <w:style w:type="character" w:styleId="Heading31">
    <w:name w:val="Heading 31"/>
    <w:qFormat/>
    <w:rPr>
      <w:rFonts w:ascii="Times New Roman Bold" w:hAnsi="Times New Roman Bold" w:eastAsia="Times New Roman Bold"/>
      <w:b/>
      <w:sz w:val="24"/>
    </w:rPr>
  </w:style>
  <w:style w:type="character" w:styleId="CharChar1">
    <w:name w:val="Char Char1"/>
    <w:qFormat/>
    <w:rPr>
      <w:rFonts w:ascii="Times New Roman Bold" w:hAnsi="Times New Roman Bold" w:eastAsia="Times New Roman Bold"/>
      <w:b/>
      <w:sz w:val="24"/>
      <w:lang w:val="lv-LV" w:eastAsia="en-US"/>
    </w:rPr>
  </w:style>
  <w:style w:type="character" w:styleId="PamattekstsaratkpiRakstz">
    <w:name w:val="Pamatteksts ar atkāpi Rakstz."/>
    <w:qFormat/>
    <w:rPr>
      <w:rFonts w:ascii="Times New Roman" w:hAnsi="Times New Roman" w:eastAsia="Times New Roman"/>
      <w:sz w:val="24"/>
      <w:szCs w:val="24"/>
      <w:lang w:val="x-none"/>
    </w:rPr>
  </w:style>
  <w:style w:type="character" w:styleId="Annotationreference">
    <w:name w:val="annotation reference"/>
    <w:qFormat/>
    <w:rPr>
      <w:rFonts w:ascii="Times New Roman" w:hAnsi="Times New Roman" w:eastAsia="Times New Roman"/>
      <w:sz w:val="20"/>
    </w:rPr>
  </w:style>
  <w:style w:type="character" w:styleId="KomentratekstsRakstz">
    <w:name w:val="Komentāra teksts Rakstz."/>
    <w:qFormat/>
    <w:rPr>
      <w:rFonts w:ascii="Times New Roman" w:hAnsi="Times New Roman" w:eastAsia="Times New Roman"/>
      <w:sz w:val="20"/>
      <w:szCs w:val="20"/>
      <w:lang w:val="x-none"/>
    </w:rPr>
  </w:style>
  <w:style w:type="character" w:styleId="ParaststmeklisRakstz">
    <w:name w:val="Parasts (tīmeklis) Rakstz."/>
    <w:qFormat/>
    <w:rPr>
      <w:rFonts w:ascii="Times New Roman" w:hAnsi="Times New Roman" w:eastAsia="Times New Roman"/>
      <w:sz w:val="24"/>
      <w:szCs w:val="20"/>
      <w:lang w:val="en-GB"/>
    </w:rPr>
  </w:style>
  <w:style w:type="character" w:styleId="StyleItalicRed1">
    <w:name w:val="Style Italic Red_1"/>
    <w:qFormat/>
    <w:rPr>
      <w:i/>
      <w:color w:val="FF0000"/>
    </w:rPr>
  </w:style>
  <w:style w:type="character" w:styleId="StyleItalicRed2">
    <w:name w:val="Style Italic Red_2"/>
    <w:qFormat/>
    <w:rPr>
      <w:i/>
      <w:color w:val="FF0000"/>
      <w:spacing w:val="-4"/>
    </w:rPr>
  </w:style>
  <w:style w:type="character" w:styleId="StyleItalicRed3">
    <w:name w:val="Style Italic Red_3"/>
    <w:qFormat/>
    <w:rPr>
      <w:i/>
      <w:color w:val="FF0000"/>
      <w:spacing w:val="-3"/>
    </w:rPr>
  </w:style>
  <w:style w:type="character" w:styleId="KomentratmaRakstz">
    <w:name w:val="Komentāra tēma Rakstz."/>
    <w:qFormat/>
    <w:rPr>
      <w:rFonts w:ascii="Times New Roman" w:hAnsi="Times New Roman" w:eastAsia="Times New Roman"/>
      <w:b/>
      <w:bCs/>
      <w:sz w:val="20"/>
      <w:szCs w:val="20"/>
      <w:lang w:val="x-none"/>
    </w:rPr>
  </w:style>
  <w:style w:type="character" w:styleId="PlaceholderText">
    <w:name w:val="Placeholder Text"/>
    <w:qFormat/>
    <w:rPr>
      <w:rFonts w:eastAsia="Times New Roman"/>
      <w:color w:val="808080"/>
    </w:rPr>
  </w:style>
  <w:style w:type="character" w:styleId="SubtleEmphasis">
    <w:name w:val="Subtle Emphasis"/>
    <w:qFormat/>
    <w:rPr>
      <w:i/>
      <w:color w:val="404040"/>
    </w:rPr>
  </w:style>
  <w:style w:type="character" w:styleId="St1">
    <w:name w:val="st1"/>
    <w:qFormat/>
    <w:rPr/>
  </w:style>
  <w:style w:type="character" w:styleId="CharStyle53">
    <w:name w:val="Char Style 53"/>
    <w:qFormat/>
    <w:rPr>
      <w:b/>
      <w:shd w:fill="FFFFFF" w:val="clear"/>
    </w:rPr>
  </w:style>
  <w:style w:type="character" w:styleId="INESEChar">
    <w:name w:val="INESE Char"/>
    <w:qFormat/>
    <w:rPr>
      <w:rFonts w:ascii="Times New Roman" w:hAnsi="Times New Roman" w:eastAsia="Times New Roman"/>
      <w:b/>
      <w:bCs/>
      <w:sz w:val="24"/>
      <w:szCs w:val="24"/>
    </w:rPr>
  </w:style>
  <w:style w:type="character" w:styleId="List0020paragraphchar1">
    <w:name w:val="list_0020paragraph__char1"/>
    <w:qFormat/>
    <w:rPr>
      <w:rFonts w:ascii="Times New Roman" w:hAnsi="Times New Roman" w:eastAsia="Times New Roman"/>
      <w:sz w:val="24"/>
      <w:szCs w:val="24"/>
    </w:rPr>
  </w:style>
  <w:style w:type="character" w:styleId="Heading32">
    <w:name w:val="Heading 32"/>
    <w:qFormat/>
    <w:rPr>
      <w:rFonts w:ascii="Times New Roman Bold" w:hAnsi="Times New Roman Bold" w:eastAsia="Times New Roman Bold"/>
      <w:b/>
      <w:bCs/>
      <w:sz w:val="24"/>
    </w:rPr>
  </w:style>
  <w:style w:type="character" w:styleId="Appleconvertedspace">
    <w:name w:val="apple-converted-space"/>
    <w:qFormat/>
    <w:rPr/>
  </w:style>
  <w:style w:type="character" w:styleId="NosaukumsRakstz">
    <w:name w:val="Nosaukums Rakstz."/>
    <w:qFormat/>
    <w:rPr>
      <w:rFonts w:ascii="Times New Roman" w:hAnsi="Times New Roman" w:eastAsia="Times New Roman"/>
      <w:b/>
      <w:sz w:val="48"/>
      <w:szCs w:val="20"/>
      <w:lang w:val="en-US"/>
    </w:rPr>
  </w:style>
  <w:style w:type="character" w:styleId="ApakvirsrakstsRakstz">
    <w:name w:val="Apakšvirsraksts Rakstz."/>
    <w:qFormat/>
    <w:rPr>
      <w:rFonts w:ascii="Arial" w:hAnsi="Arial" w:eastAsia="Arial"/>
      <w:sz w:val="24"/>
      <w:szCs w:val="24"/>
    </w:rPr>
  </w:style>
  <w:style w:type="character" w:styleId="IneseChar1">
    <w:name w:val="Inese Char"/>
    <w:qFormat/>
    <w:rPr>
      <w:rFonts w:ascii="Times New Roman" w:hAnsi="Times New Roman" w:eastAsia="Times New Roman"/>
      <w:b/>
      <w:sz w:val="24"/>
      <w:szCs w:val="24"/>
      <w:lang w:val="en-GB" w:eastAsia="lv-LV"/>
    </w:rPr>
  </w:style>
  <w:style w:type="character" w:styleId="Shorttext">
    <w:name w:val="short_text"/>
    <w:qFormat/>
    <w:rPr/>
  </w:style>
  <w:style w:type="character" w:styleId="ApakpunktsChar">
    <w:name w:val="Apakšpunkts Char"/>
    <w:qFormat/>
    <w:rPr>
      <w:rFonts w:ascii="Arial" w:hAnsi="Arial" w:eastAsia="Arial"/>
      <w:b/>
      <w:szCs w:val="24"/>
    </w:rPr>
  </w:style>
  <w:style w:type="character" w:styleId="1LgumamChar">
    <w:name w:val="1. Līgumam Char"/>
    <w:qFormat/>
    <w:rPr>
      <w:rFonts w:ascii="Times New Roman Bold" w:hAnsi="Times New Roman Bold" w:eastAsia="Times New Roman"/>
      <w:b/>
      <w:caps/>
      <w:sz w:val="24"/>
      <w:szCs w:val="24"/>
      <w:lang w:eastAsia="x-none"/>
    </w:rPr>
  </w:style>
  <w:style w:type="character" w:styleId="11LgumamChar">
    <w:name w:val="1.1. Līgumam Char"/>
    <w:qFormat/>
    <w:rPr>
      <w:rFonts w:ascii="Times New Roman" w:hAnsi="Times New Roman" w:eastAsia="Times New Roman"/>
      <w:sz w:val="24"/>
      <w:szCs w:val="24"/>
      <w:lang w:val="x-none"/>
    </w:rPr>
  </w:style>
  <w:style w:type="character" w:styleId="111LgumamChar">
    <w:name w:val="1.1.1. Līgumam Char"/>
    <w:qFormat/>
    <w:rPr>
      <w:rFonts w:ascii="Times New Roman" w:hAnsi="Times New Roman" w:eastAsia="Times New Roman"/>
      <w:sz w:val="24"/>
      <w:szCs w:val="24"/>
      <w:lang w:val="x-none"/>
    </w:rPr>
  </w:style>
  <w:style w:type="character" w:styleId="1111lgumamChar">
    <w:name w:val="1.1.1.1. līgumam Char"/>
    <w:qFormat/>
    <w:rPr>
      <w:rFonts w:ascii="Times New Roman" w:hAnsi="Times New Roman" w:eastAsia="Times New Roman"/>
      <w:sz w:val="24"/>
      <w:szCs w:val="24"/>
      <w:lang w:val="x-none"/>
    </w:rPr>
  </w:style>
  <w:style w:type="character" w:styleId="VirsrakstsChar">
    <w:name w:val="virsraksts Char"/>
    <w:qFormat/>
    <w:rPr>
      <w:rFonts w:ascii="Times New Roman" w:hAnsi="Times New Roman" w:eastAsia="Times New Roman"/>
      <w:b/>
      <w:sz w:val="24"/>
      <w:szCs w:val="24"/>
      <w:lang w:eastAsia="lv-LV"/>
    </w:rPr>
  </w:style>
  <w:style w:type="character" w:styleId="Linenumber">
    <w:name w:val="line number"/>
    <w:qFormat/>
    <w:rPr/>
  </w:style>
  <w:style w:type="character" w:styleId="Bodytext">
    <w:name w:val="Body text_"/>
    <w:qFormat/>
    <w:rPr>
      <w:shd w:fill="FFFFFF" w:val="clear"/>
    </w:rPr>
  </w:style>
  <w:style w:type="character" w:styleId="BodytextItalic">
    <w:name w:val="Body text + Italic"/>
    <w:qFormat/>
    <w:rPr>
      <w:rFonts w:ascii="Times New Roman" w:hAnsi="Times New Roman" w:eastAsia="Times New Roman"/>
      <w:b w:val="false"/>
      <w:bCs w:val="false"/>
      <w:i/>
      <w:iCs/>
      <w:caps w:val="false"/>
      <w:smallCaps w:val="false"/>
      <w:strike w:val="false"/>
      <w:dstrike w:val="false"/>
      <w:color w:val="000000"/>
      <w:spacing w:val="0"/>
      <w:w w:val="100"/>
      <w:sz w:val="20"/>
      <w:szCs w:val="20"/>
      <w:u w:val="none"/>
      <w:lang w:val="lv-LV" w:eastAsia="lv-LV"/>
    </w:rPr>
  </w:style>
  <w:style w:type="character" w:styleId="Bodytext5ptScale50">
    <w:name w:val="Body text + 5 pt;Scale 50%"/>
    <w:qFormat/>
    <w:rPr>
      <w:rFonts w:ascii="Times New Roman" w:hAnsi="Times New Roman" w:eastAsia="Times New Roman"/>
      <w:b w:val="false"/>
      <w:bCs w:val="false"/>
      <w:i w:val="false"/>
      <w:iCs w:val="false"/>
      <w:caps w:val="false"/>
      <w:smallCaps w:val="false"/>
      <w:strike w:val="false"/>
      <w:dstrike w:val="false"/>
      <w:color w:val="000000"/>
      <w:spacing w:val="0"/>
      <w:w w:val="50"/>
      <w:sz w:val="10"/>
      <w:szCs w:val="10"/>
      <w:u w:val="none"/>
      <w:lang w:val="lv-LV" w:eastAsia="lv-LV"/>
    </w:rPr>
  </w:style>
  <w:style w:type="character" w:styleId="BodytextSegoeUI">
    <w:name w:val="Body text + Segoe UI"/>
    <w:qFormat/>
    <w:rPr>
      <w:rFonts w:ascii="Segoe UI" w:hAnsi="Segoe UI" w:eastAsia="Segoe UI"/>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95ptBold">
    <w:name w:val="Body text + Corbel;9;5 pt;Bold"/>
    <w:qFormat/>
    <w:rPr>
      <w:rFonts w:ascii="Corbel" w:hAnsi="Corbel" w:eastAsia="Corbel"/>
      <w:b/>
      <w:bCs/>
      <w:i w:val="false"/>
      <w:iCs w:val="false"/>
      <w:caps w:val="false"/>
      <w:smallCaps w:val="false"/>
      <w:strike w:val="false"/>
      <w:dstrike w:val="false"/>
      <w:color w:val="000000"/>
      <w:spacing w:val="0"/>
      <w:w w:val="100"/>
      <w:sz w:val="19"/>
      <w:szCs w:val="19"/>
      <w:u w:val="none"/>
      <w:lang w:val="lv-LV" w:eastAsia="lv-LV"/>
    </w:rPr>
  </w:style>
  <w:style w:type="character" w:styleId="BodyText1">
    <w:name w:val="Body Text1"/>
    <w:qFormat/>
    <w:rPr>
      <w:rFonts w:ascii="Times New Roman" w:hAnsi="Times New Roman" w:eastAsia="Times New Roman"/>
      <w:b w:val="false"/>
      <w:bCs w:val="false"/>
      <w:i w:val="false"/>
      <w:iCs w:val="false"/>
      <w:caps w:val="false"/>
      <w:smallCaps w:val="false"/>
      <w:strike w:val="false"/>
      <w:dstrike w:val="false"/>
      <w:color w:val="000000"/>
      <w:spacing w:val="0"/>
      <w:w w:val="100"/>
      <w:sz w:val="20"/>
      <w:szCs w:val="20"/>
      <w:u w:val="none"/>
      <w:lang w:val="lv-LV" w:eastAsia="lv-LV"/>
    </w:rPr>
  </w:style>
  <w:style w:type="character" w:styleId="BodytextCorbel7pt">
    <w:name w:val="Body text + Corbel;7 pt"/>
    <w:qFormat/>
    <w:rPr>
      <w:rFonts w:ascii="Corbel" w:hAnsi="Corbel" w:eastAsia="Corbel"/>
      <w:b w:val="false"/>
      <w:bCs w:val="false"/>
      <w:i w:val="false"/>
      <w:iCs w:val="false"/>
      <w:caps w:val="false"/>
      <w:smallCaps w:val="false"/>
      <w:strike w:val="false"/>
      <w:dstrike w:val="false"/>
      <w:color w:val="000000"/>
      <w:spacing w:val="0"/>
      <w:w w:val="100"/>
      <w:sz w:val="14"/>
      <w:szCs w:val="14"/>
      <w:u w:val="none"/>
      <w:lang w:val="lv-LV" w:eastAsia="lv-LV"/>
    </w:rPr>
  </w:style>
  <w:style w:type="character" w:styleId="BodytextSmallCaps">
    <w:name w:val="Body text + Small Caps"/>
    <w:qFormat/>
    <w:rPr>
      <w:rFonts w:ascii="Times New Roman" w:hAnsi="Times New Roman" w:eastAsia="Times New Roman"/>
      <w:b w:val="false"/>
      <w:bCs w:val="false"/>
      <w:i w:val="false"/>
      <w:iCs w:val="false"/>
      <w:smallCaps/>
      <w:strike w:val="false"/>
      <w:dstrike w:val="false"/>
      <w:color w:val="000000"/>
      <w:spacing w:val="0"/>
      <w:w w:val="100"/>
      <w:sz w:val="20"/>
      <w:szCs w:val="20"/>
      <w:u w:val="none"/>
      <w:lang w:val="lv-LV" w:eastAsia="lv-LV"/>
    </w:rPr>
  </w:style>
  <w:style w:type="character" w:styleId="BodytextSpacing2pt">
    <w:name w:val="Body text + Spacing 2 pt"/>
    <w:qFormat/>
    <w:rPr>
      <w:rFonts w:ascii="Times New Roman" w:hAnsi="Times New Roman" w:eastAsia="Times New Roman"/>
      <w:b w:val="false"/>
      <w:bCs w:val="false"/>
      <w:i w:val="false"/>
      <w:iCs w:val="false"/>
      <w:caps w:val="false"/>
      <w:smallCaps w:val="false"/>
      <w:strike w:val="false"/>
      <w:dstrike w:val="false"/>
      <w:color w:val="000000"/>
      <w:spacing w:val="50"/>
      <w:w w:val="100"/>
      <w:sz w:val="20"/>
      <w:szCs w:val="20"/>
      <w:u w:val="none"/>
      <w:lang w:val="lv-LV" w:eastAsia="lv-LV"/>
    </w:rPr>
  </w:style>
  <w:style w:type="character" w:styleId="TabulaiChar">
    <w:name w:val="tabulai Char"/>
    <w:qFormat/>
    <w:rPr>
      <w:b/>
      <w:sz w:val="24"/>
    </w:rPr>
  </w:style>
  <w:style w:type="character" w:styleId="BodyTextChar2">
    <w:name w:val="Body Text Char2"/>
    <w:qFormat/>
    <w:rPr>
      <w:sz w:val="24"/>
      <w:lang w:val="lv-LV" w:eastAsia="lv-LV"/>
    </w:rPr>
  </w:style>
  <w:style w:type="character" w:styleId="BodyTextNoSpaceChar">
    <w:name w:val="Body Text NoSpace Char"/>
    <w:qFormat/>
    <w:rPr>
      <w:rFonts w:ascii="Times New Roman" w:hAnsi="Times New Roman" w:eastAsia="Times New Roman"/>
      <w:sz w:val="23"/>
      <w:szCs w:val="20"/>
      <w:lang w:val="en-GB" w:eastAsia="da-DK"/>
    </w:rPr>
  </w:style>
  <w:style w:type="character" w:styleId="PunktsChar">
    <w:name w:val="Punkts Char"/>
    <w:qFormat/>
    <w:rPr>
      <w:rFonts w:ascii="Arial" w:hAnsi="Arial" w:eastAsia="Times New Roman"/>
      <w:b/>
      <w:sz w:val="20"/>
      <w:szCs w:val="24"/>
      <w:lang w:eastAsia="lv-LV"/>
    </w:rPr>
  </w:style>
  <w:style w:type="character" w:styleId="BodyText1Rakstz">
    <w:name w:val="Body Text1 Rakstz."/>
    <w:qFormat/>
    <w:rPr>
      <w:sz w:val="24"/>
      <w:lang w:val="lv-LV" w:eastAsia="en-US"/>
    </w:rPr>
  </w:style>
  <w:style w:type="character" w:styleId="PielikumiRakstzRakstz">
    <w:name w:val="Pielikumi Rakstz. Rakstz."/>
    <w:qFormat/>
    <w:rPr>
      <w:rFonts w:ascii="Arial" w:hAnsi="Arial" w:eastAsia="Arial"/>
      <w:b/>
      <w:bCs/>
      <w:sz w:val="24"/>
      <w:szCs w:val="24"/>
      <w:lang w:eastAsia="lv-LV"/>
    </w:rPr>
  </w:style>
  <w:style w:type="character" w:styleId="PamattekstsBodyText1Rakstz">
    <w:name w:val="Pamatteksts;Body Text1 Rakstz."/>
    <w:qFormat/>
    <w:rPr>
      <w:sz w:val="24"/>
      <w:lang w:val="lv-LV" w:eastAsia="en-US"/>
    </w:rPr>
  </w:style>
  <w:style w:type="character" w:styleId="NoIndentChar">
    <w:name w:val="No Indent Char"/>
    <w:qFormat/>
    <w:rPr>
      <w:rFonts w:ascii="Times New Roman" w:hAnsi="Times New Roman" w:eastAsia="Times New Roman"/>
      <w:color w:val="000000"/>
      <w:szCs w:val="24"/>
      <w:lang w:val="en-GB"/>
    </w:rPr>
  </w:style>
  <w:style w:type="character" w:styleId="VienkrstekstsRakstz">
    <w:name w:val="Vienkāršs teksts Rakstz."/>
    <w:qFormat/>
    <w:rPr>
      <w:rFonts w:ascii="Courier New" w:hAnsi="Courier New" w:eastAsia="Times New Roman"/>
      <w:sz w:val="20"/>
      <w:szCs w:val="20"/>
    </w:rPr>
  </w:style>
  <w:style w:type="character" w:styleId="ParakstszemobjektaRakstz">
    <w:name w:val="Paraksts zem objekta Rakstz."/>
    <w:qFormat/>
    <w:rPr>
      <w:rFonts w:ascii="Times New Roman" w:hAnsi="Times New Roman" w:eastAsia="Times New Roman"/>
      <w:i/>
      <w:sz w:val="21"/>
      <w:szCs w:val="24"/>
      <w:lang w:val="en-GB" w:eastAsia="da-DK"/>
    </w:rPr>
  </w:style>
  <w:style w:type="character" w:styleId="ParakstsRakstz">
    <w:name w:val="Paraksts Rakstz."/>
    <w:qFormat/>
    <w:rPr>
      <w:rFonts w:ascii="Times New Roman" w:hAnsi="Times New Roman" w:eastAsia="Times New Roman"/>
      <w:sz w:val="18"/>
      <w:szCs w:val="20"/>
      <w:lang w:val="en-GB" w:eastAsia="da-DK"/>
    </w:rPr>
  </w:style>
  <w:style w:type="character" w:styleId="DatumsRakstz">
    <w:name w:val="Datums Rakstz."/>
    <w:qFormat/>
    <w:rPr>
      <w:rFonts w:ascii="Times New Roman" w:hAnsi="Times New Roman" w:eastAsia="Times New Roman"/>
      <w:sz w:val="24"/>
      <w:szCs w:val="24"/>
      <w:lang w:val="en-GB"/>
    </w:rPr>
  </w:style>
  <w:style w:type="character" w:styleId="BodyTextChar3">
    <w:name w:val="Body Text Char3"/>
    <w:qFormat/>
    <w:rPr>
      <w:sz w:val="23"/>
      <w:lang w:val="en-GB" w:eastAsia="da-DK"/>
    </w:rPr>
  </w:style>
  <w:style w:type="character" w:styleId="BodyTextChar1">
    <w:name w:val="Body Text Char1"/>
    <w:qFormat/>
    <w:rPr>
      <w:sz w:val="23"/>
      <w:lang w:val="en-GB" w:eastAsia="da-DK"/>
    </w:rPr>
  </w:style>
  <w:style w:type="character" w:styleId="BodyTextChar1Char">
    <w:name w:val="Body Text Char1 Char"/>
    <w:qFormat/>
    <w:rPr>
      <w:sz w:val="23"/>
      <w:lang w:val="en-GB" w:eastAsia="da-DK"/>
    </w:rPr>
  </w:style>
  <w:style w:type="character" w:styleId="NoIndentRakstz">
    <w:name w:val="No Indent Rakstz."/>
    <w:qFormat/>
    <w:rPr>
      <w:color w:val="000000"/>
      <w:sz w:val="22"/>
      <w:lang w:val="en-GB" w:eastAsia="en-US"/>
    </w:rPr>
  </w:style>
  <w:style w:type="character" w:styleId="Applestylespan">
    <w:name w:val="apple-style-span"/>
    <w:qFormat/>
    <w:rPr/>
  </w:style>
  <w:style w:type="character" w:styleId="HTMLCite">
    <w:name w:val="HTML Cite"/>
    <w:qFormat/>
    <w:rPr>
      <w:i/>
    </w:rPr>
  </w:style>
  <w:style w:type="character" w:styleId="NolikumavirsrakstiChar">
    <w:name w:val="Nolikuma virsraksti Char"/>
    <w:qFormat/>
    <w:rPr>
      <w:rFonts w:ascii="Calibri Light" w:hAnsi="Calibri Light" w:eastAsia="Times New Roman"/>
      <w:b/>
      <w:color w:val="2F5496"/>
      <w:sz w:val="24"/>
      <w:szCs w:val="24"/>
    </w:rPr>
  </w:style>
  <w:style w:type="character" w:styleId="AAAChar">
    <w:name w:val="AAA Char"/>
    <w:qFormat/>
    <w:rPr>
      <w:rFonts w:ascii="Arial" w:hAnsi="Arial" w:eastAsia="Times New Roman"/>
      <w:b/>
      <w:szCs w:val="24"/>
    </w:rPr>
  </w:style>
  <w:style w:type="character" w:styleId="AaaaaaChar">
    <w:name w:val="aaaaaa Char"/>
    <w:qFormat/>
    <w:rPr>
      <w:rFonts w:ascii="Times New Roman" w:hAnsi="Times New Roman" w:eastAsia="Times New Roman"/>
      <w:b/>
      <w:sz w:val="24"/>
      <w:szCs w:val="24"/>
    </w:rPr>
  </w:style>
  <w:style w:type="character" w:styleId="Highlight">
    <w:name w:val="highlight"/>
    <w:qFormat/>
    <w:rPr/>
  </w:style>
  <w:style w:type="character" w:styleId="1pielikumsChar">
    <w:name w:val="1. pielikums Char"/>
    <w:qFormat/>
    <w:rPr>
      <w:rFonts w:ascii="Times New Roman" w:hAnsi="Times New Roman" w:eastAsia="Times New Roman"/>
      <w:sz w:val="24"/>
      <w:lang w:val="x-none"/>
    </w:rPr>
  </w:style>
  <w:style w:type="character" w:styleId="BodytextCalibri">
    <w:name w:val="Body text + Calibri"/>
    <w:qFormat/>
    <w:rPr>
      <w:rFonts w:ascii="Calibri" w:hAnsi="Calibri" w:eastAsia="Calibri"/>
      <w:b w:val="false"/>
      <w:bCs w:val="false"/>
      <w:i w:val="false"/>
      <w:iCs w:val="false"/>
      <w:caps w:val="false"/>
      <w:smallCaps w:val="false"/>
      <w:strike w:val="false"/>
      <w:dstrike w:val="false"/>
      <w:color w:val="000000"/>
      <w:spacing w:val="0"/>
      <w:w w:val="100"/>
      <w:sz w:val="21"/>
      <w:szCs w:val="21"/>
      <w:u w:val="none"/>
      <w:effect w:val="none"/>
      <w:shd w:fill="FFFFFF" w:val="clear"/>
      <w:lang w:val="lv-LV" w:eastAsia="lv-LV"/>
    </w:rPr>
  </w:style>
  <w:style w:type="character" w:styleId="Bodytext3NotItalic">
    <w:name w:val="Body text (3) + Not Italic"/>
    <w:qFormat/>
    <w:rPr>
      <w:rFonts w:ascii="Times New Roman" w:hAnsi="Times New Roman" w:eastAsia="Times New Roman"/>
      <w:b w:val="false"/>
      <w:bCs w:val="false"/>
      <w:i/>
      <w:iCs/>
      <w:caps w:val="false"/>
      <w:smallCaps w:val="false"/>
      <w:strike w:val="false"/>
      <w:dstrike w:val="false"/>
      <w:color w:val="000000"/>
      <w:spacing w:val="0"/>
      <w:w w:val="100"/>
      <w:sz w:val="22"/>
      <w:szCs w:val="22"/>
      <w:u w:val="none"/>
      <w:shd w:fill="FFFFFF" w:val="clear"/>
      <w:lang w:val="lv-LV" w:eastAsia="lv-LV"/>
    </w:rPr>
  </w:style>
  <w:style w:type="character" w:styleId="FontStyle51">
    <w:name w:val="Font Style51"/>
    <w:qFormat/>
    <w:rPr>
      <w:rFonts w:ascii="Times New Roman" w:hAnsi="Times New Roman" w:eastAsia="Times New Roman"/>
      <w:b/>
      <w:bCs/>
      <w:sz w:val="22"/>
      <w:szCs w:val="22"/>
    </w:rPr>
  </w:style>
  <w:style w:type="character" w:styleId="FontStyle54">
    <w:name w:val="Font Style54"/>
    <w:qFormat/>
    <w:rPr>
      <w:rFonts w:ascii="Times New Roman" w:hAnsi="Times New Roman" w:eastAsia="Times New Roman"/>
      <w:sz w:val="22"/>
      <w:szCs w:val="22"/>
    </w:rPr>
  </w:style>
  <w:style w:type="character" w:styleId="ColorfulListAccent1Char1">
    <w:name w:val="Colorful List - Accent 1 Char1"/>
    <w:qFormat/>
    <w:rPr>
      <w:rFonts w:ascii="Times New Roman" w:hAnsi="Times New Roman" w:eastAsia="Times New Roman"/>
      <w:sz w:val="24"/>
      <w:szCs w:val="24"/>
    </w:rPr>
  </w:style>
  <w:style w:type="character" w:styleId="Textlarge">
    <w:name w:val="textlarge"/>
    <w:qFormat/>
    <w:rPr/>
  </w:style>
  <w:style w:type="character" w:styleId="Maingradient">
    <w:name w:val="maingradient"/>
    <w:qFormat/>
    <w:rPr/>
  </w:style>
  <w:style w:type="character" w:styleId="Hps">
    <w:name w:val="hps"/>
    <w:qFormat/>
    <w:rPr/>
  </w:style>
  <w:style w:type="character" w:styleId="Colora">
    <w:name w:val="colora"/>
    <w:qFormat/>
    <w:rPr/>
  </w:style>
  <w:style w:type="character" w:styleId="UnresolvedMention1">
    <w:name w:val="Unresolved Mention1"/>
    <w:qFormat/>
    <w:rPr>
      <w:color w:val="605E5C"/>
      <w:shd w:fill="E1DFDD" w:val="clear"/>
    </w:rPr>
  </w:style>
  <w:style w:type="character" w:styleId="Inese1Char">
    <w:name w:val="Inese1 Char"/>
    <w:qFormat/>
    <w:rPr>
      <w:rFonts w:ascii="Times New Roman" w:hAnsi="Times New Roman" w:eastAsia="Times New Roman"/>
      <w:b/>
      <w:bCs/>
      <w:sz w:val="24"/>
      <w:szCs w:val="24"/>
      <w:lang w:val="en-US"/>
    </w:rPr>
  </w:style>
  <w:style w:type="character" w:styleId="SarakstarindkopaRakstz">
    <w:name w:val="Saraksta rindkopa Rakstz."/>
    <w:qFormat/>
    <w:rPr>
      <w:rFonts w:eastAsia="Times New Roman"/>
      <w:szCs w:val="24"/>
    </w:rPr>
  </w:style>
  <w:style w:type="character" w:styleId="Pamatteksts2Rakstz">
    <w:name w:val="Pamatteksts 2 Rakstz."/>
    <w:qFormat/>
    <w:rPr>
      <w:rFonts w:ascii="Belwe Lt TL" w:hAnsi="Belwe Lt TL" w:cs="Belwe Lt TL"/>
      <w:szCs w:val="20"/>
    </w:rPr>
  </w:style>
  <w:style w:type="character" w:styleId="BezatstarpmRakstz">
    <w:name w:val="Bez atstarpēm Rakstz."/>
    <w:qFormat/>
    <w:rPr>
      <w:rFonts w:ascii="Calibri" w:hAnsi="Calibri" w:eastAsia="Times New Roman"/>
      <w:sz w:val="22"/>
    </w:rPr>
  </w:style>
  <w:style w:type="character" w:styleId="Neatrisintapieminana">
    <w:name w:val="Neatrisināta pieminēšana"/>
    <w:qFormat/>
    <w:rPr>
      <w:color w:val="605E5C"/>
      <w:shd w:fill="E1DFDD" w:val="clear"/>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Noklusjumarindkopasfonts">
    <w:name w:val="Noklusējuma rindkopas fonts"/>
    <w:qFormat/>
    <w:rPr/>
  </w:style>
  <w:style w:type="character" w:styleId="PamattekstsRakstz">
    <w:name w:val="Pamatteksts Rakstz."/>
    <w:qFormat/>
    <w:rPr>
      <w:sz w:val="22"/>
      <w:lang w:eastAsia="zh-CN"/>
    </w:rPr>
  </w:style>
  <w:style w:type="character" w:styleId="Strong">
    <w:name w:val="Strong"/>
    <w:qFormat/>
    <w:rPr>
      <w:b/>
    </w:rPr>
  </w:style>
  <w:style w:type="character" w:styleId="UnresolvedMention">
    <w:name w:val="Unresolved Mention"/>
    <w:qFormat/>
    <w:rPr>
      <w:color w:val="605E5C"/>
      <w:shd w:fill="E1DFDD" w:val="clear"/>
    </w:rPr>
  </w:style>
  <w:style w:type="character" w:styleId="KjeneRakstz">
    <w:name w:val="Kājene Rakstz."/>
    <w:qFormat/>
    <w:rPr>
      <w:rFonts w:eastAsia="Calibri"/>
      <w:szCs w:val="22"/>
    </w:rPr>
  </w:style>
  <w:style w:type="character" w:styleId="GalveneRakstz">
    <w:name w:val="Galvene Rakstz."/>
    <w:qFormat/>
    <w:rPr>
      <w:rFonts w:eastAsia="Calibri"/>
      <w:szCs w:val="22"/>
    </w:rPr>
  </w:style>
  <w:style w:type="character" w:styleId="ApakpunktsRakstz">
    <w:name w:val="Apakšpunkts Rakstz."/>
    <w:qFormat/>
    <w:rPr>
      <w:rFonts w:ascii="Arial" w:hAnsi="Arial" w:eastAsia="Arial"/>
      <w:b/>
      <w:bCs/>
    </w:rPr>
  </w:style>
  <w:style w:type="character" w:styleId="VrestekstsRakstz">
    <w:name w:val="Vēres teksts Rakstz."/>
    <w:qFormat/>
    <w:rPr>
      <w:rFonts w:ascii="Times New Roman" w:hAnsi="Times New Roman" w:eastAsia="Times New Roman"/>
      <w:lang w:val="en-GB"/>
    </w:rPr>
  </w:style>
  <w:style w:type="character" w:styleId="Virsraksts2Rakstz">
    <w:name w:val="Virsraksts 2 Rakstz."/>
    <w:qFormat/>
    <w:rPr>
      <w:rFonts w:ascii="Times New Roman" w:hAnsi="Times New Roman" w:eastAsia="Times New Roman"/>
      <w:b/>
      <w:bCs/>
      <w:sz w:val="28"/>
      <w:szCs w:val="26"/>
    </w:rPr>
  </w:style>
  <w:style w:type="character" w:styleId="Virsraksts1Rakstz">
    <w:name w:val="Virsraksts 1 Rakstz."/>
    <w:qFormat/>
    <w:rPr>
      <w:rFonts w:ascii="Times New Roman" w:hAnsi="Times New Roman" w:eastAsia="Times New Roman"/>
      <w:b/>
      <w:bCs/>
      <w:caps/>
      <w:sz w:val="28"/>
      <w:szCs w:val="28"/>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3z0">
    <w:name w:val="WW8Num3z0"/>
    <w:qFormat/>
    <w:rPr/>
  </w:style>
  <w:style w:type="character" w:styleId="WW8Num2z2">
    <w:name w:val="WW8Num2z2"/>
    <w:qFormat/>
    <w:rPr>
      <w:rFonts w:ascii="Wingdings" w:hAnsi="Wingdings" w:eastAsia="Wingdings"/>
    </w:rPr>
  </w:style>
  <w:style w:type="character" w:styleId="WW8Num2z1">
    <w:name w:val="WW8Num2z1"/>
    <w:qFormat/>
    <w:rPr>
      <w:rFonts w:ascii="Courier New" w:hAnsi="Courier New" w:eastAsia="Courier New"/>
    </w:rPr>
  </w:style>
  <w:style w:type="character" w:styleId="WW8Num2z0">
    <w:name w:val="WW8Num2z0"/>
    <w:qFormat/>
    <w:rPr>
      <w:rFonts w:ascii="Symbol" w:hAnsi="Symbol" w:eastAsia="Symbol"/>
      <w:sz w:val="24"/>
      <w:szCs w:val="24"/>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605c34"/>
    <w:pPr>
      <w:spacing w:before="0" w:after="0"/>
      <w:ind w:left="720" w:hanging="0"/>
      <w:contextualSpacing/>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BalloonText">
    <w:name w:val="Balloon Text"/>
    <w:basedOn w:val="Normal"/>
    <w:qFormat/>
    <w:pPr>
      <w:spacing w:lineRule="exact" w:line="240" w:before="0" w:after="0"/>
    </w:pPr>
    <w:rPr>
      <w:rFonts w:ascii="Times New Roman" w:hAnsi="Times New Roman"/>
      <w:sz w:val="20"/>
      <w:szCs w:val="20"/>
      <w:lang w:val="x-none"/>
    </w:rPr>
  </w:style>
  <w:style w:type="paragraph" w:styleId="Nolikumiem">
    <w:name w:val="Nolikumiem"/>
    <w:basedOn w:val="Normal"/>
    <w:qFormat/>
    <w:pPr>
      <w:tabs>
        <w:tab w:val="clear" w:pos="720"/>
        <w:tab w:val="left" w:pos="360" w:leader="none"/>
      </w:tabs>
      <w:spacing w:lineRule="exact" w:line="240" w:before="120" w:after="0"/>
      <w:ind w:left="284" w:firstLine="1396"/>
      <w:jc w:val="both"/>
    </w:pPr>
    <w:rPr>
      <w:rFonts w:ascii="Times New Roman" w:hAnsi="Times New Roman"/>
      <w:sz w:val="24"/>
      <w:szCs w:val="24"/>
    </w:rPr>
  </w:style>
  <w:style w:type="paragraph" w:styleId="BodyText3">
    <w:name w:val="Body Text 3"/>
    <w:basedOn w:val="Normal"/>
    <w:qFormat/>
    <w:pPr>
      <w:spacing w:lineRule="exact" w:line="240" w:before="0" w:after="0"/>
      <w:jc w:val="center"/>
    </w:pPr>
    <w:rPr>
      <w:rFonts w:ascii="Times New Roman" w:hAnsi="Times New Roman"/>
      <w:sz w:val="16"/>
      <w:szCs w:val="16"/>
      <w:lang w:val="x-none"/>
    </w:rPr>
  </w:style>
  <w:style w:type="paragraph" w:styleId="BodyTextIndent3">
    <w:name w:val="Body Text Indent 3"/>
    <w:basedOn w:val="Normal"/>
    <w:qFormat/>
    <w:pPr>
      <w:spacing w:lineRule="exact" w:line="240" w:before="0" w:after="0"/>
      <w:ind w:firstLine="720"/>
      <w:jc w:val="both"/>
    </w:pPr>
    <w:rPr>
      <w:rFonts w:ascii="Times New Roman" w:hAnsi="Times New Roman"/>
      <w:sz w:val="16"/>
      <w:szCs w:val="16"/>
      <w:lang w:val="x-none"/>
    </w:rPr>
  </w:style>
  <w:style w:type="paragraph" w:styleId="BodyTextIndent2">
    <w:name w:val="Body Text Indent 2"/>
    <w:basedOn w:val="Normal"/>
    <w:qFormat/>
    <w:pPr>
      <w:spacing w:lineRule="exact" w:line="480" w:before="0" w:after="120"/>
      <w:ind w:left="283" w:hanging="0"/>
    </w:pPr>
    <w:rPr>
      <w:rFonts w:ascii="Times New Roman" w:hAnsi="Times New Roman"/>
      <w:sz w:val="24"/>
      <w:szCs w:val="24"/>
      <w:lang w:val="x-none"/>
    </w:rPr>
  </w:style>
  <w:style w:type="paragraph" w:styleId="Style31">
    <w:name w:val="Style3"/>
    <w:basedOn w:val="Normal"/>
    <w:qFormat/>
    <w:pPr>
      <w:spacing w:lineRule="exact" w:line="240" w:before="240" w:after="240"/>
      <w:ind w:left="720" w:hanging="0"/>
    </w:pPr>
    <w:rPr>
      <w:rFonts w:ascii="Times New Roman" w:hAnsi="Times New Roman"/>
      <w:b/>
      <w:sz w:val="28"/>
      <w:szCs w:val="24"/>
    </w:rPr>
  </w:style>
  <w:style w:type="paragraph" w:styleId="Style41">
    <w:name w:val="Style4"/>
    <w:basedOn w:val="Normal"/>
    <w:qFormat/>
    <w:pPr>
      <w:spacing w:lineRule="exact" w:line="240" w:before="240" w:after="240"/>
      <w:ind w:left="720" w:hanging="0"/>
    </w:pPr>
    <w:rPr>
      <w:rFonts w:ascii="Times New Roman" w:hAnsi="Times New Roman"/>
      <w:b/>
      <w:sz w:val="28"/>
      <w:szCs w:val="24"/>
    </w:rPr>
  </w:style>
  <w:style w:type="paragraph" w:styleId="Style51">
    <w:name w:val="Style5"/>
    <w:basedOn w:val="Heading3"/>
    <w:qFormat/>
    <w:pPr>
      <w:keepNext w:val="true"/>
      <w:spacing w:lineRule="exact" w:line="240" w:before="360" w:after="240"/>
      <w:ind w:left="720" w:hanging="0"/>
    </w:pPr>
    <w:rPr>
      <w:rFonts w:ascii="Cambria" w:hAnsi="Cambria" w:eastAsia="Lucida Sans"/>
      <w:b w:val="false"/>
      <w:bCs/>
      <w:sz w:val="26"/>
      <w:szCs w:val="26"/>
      <w:lang w:val="x-none"/>
    </w:rPr>
  </w:style>
  <w:style w:type="paragraph" w:styleId="Style61">
    <w:name w:val="Style6"/>
    <w:basedOn w:val="Heading3"/>
    <w:qFormat/>
    <w:pPr>
      <w:keepNext w:val="true"/>
      <w:spacing w:lineRule="exact" w:line="240" w:before="240" w:after="120"/>
    </w:pPr>
    <w:rPr>
      <w:rFonts w:ascii="Times New Roman Bold" w:hAnsi="Times New Roman Bold" w:eastAsia="Lucida Sans"/>
      <w:b w:val="false"/>
      <w:bCs/>
      <w:sz w:val="24"/>
      <w:szCs w:val="24"/>
      <w:lang w:val="x-none"/>
    </w:rPr>
  </w:style>
  <w:style w:type="paragraph" w:styleId="Style71">
    <w:name w:val="Style7"/>
    <w:basedOn w:val="Heading3"/>
    <w:qFormat/>
    <w:pPr>
      <w:keepNext w:val="true"/>
      <w:spacing w:lineRule="exact" w:line="240" w:before="240" w:after="120"/>
    </w:pPr>
    <w:rPr>
      <w:rFonts w:ascii="Cambria" w:hAnsi="Cambria" w:eastAsia="Lucida Sans"/>
      <w:b w:val="false"/>
      <w:bCs/>
      <w:sz w:val="24"/>
      <w:szCs w:val="26"/>
      <w:lang w:val="x-none"/>
    </w:rPr>
  </w:style>
  <w:style w:type="paragraph" w:styleId="Style81">
    <w:name w:val="Style8"/>
    <w:basedOn w:val="Heading2"/>
    <w:qFormat/>
    <w:pPr>
      <w:keepNext w:val="true"/>
      <w:keepLines/>
      <w:spacing w:lineRule="exact" w:line="240" w:before="120" w:after="120"/>
      <w:jc w:val="center"/>
    </w:pPr>
    <w:rPr>
      <w:rFonts w:ascii="Times New Roman" w:hAnsi="Times New Roman"/>
      <w:b w:val="false"/>
      <w:bCs/>
      <w:sz w:val="24"/>
      <w:szCs w:val="24"/>
    </w:rPr>
  </w:style>
  <w:style w:type="paragraph" w:styleId="Normalnumbered">
    <w:name w:val="Normal_numbered"/>
    <w:basedOn w:val="Normal"/>
    <w:qFormat/>
    <w:pPr>
      <w:tabs>
        <w:tab w:val="clear" w:pos="720"/>
        <w:tab w:val="left" w:pos="0" w:leader="none"/>
      </w:tabs>
      <w:spacing w:lineRule="exact" w:line="240" w:before="120" w:after="0"/>
      <w:ind w:left="1200" w:right="-1" w:firstLine="840"/>
      <w:jc w:val="both"/>
    </w:pPr>
    <w:rPr>
      <w:rFonts w:ascii="Times New Roman" w:hAnsi="Times New Roman"/>
      <w:sz w:val="24"/>
      <w:szCs w:val="20"/>
    </w:rPr>
  </w:style>
  <w:style w:type="paragraph" w:styleId="LgumaV4">
    <w:name w:val="Līguma V4"/>
    <w:basedOn w:val="Heading4"/>
    <w:qFormat/>
    <w:pPr>
      <w:keepNext w:val="true"/>
      <w:spacing w:lineRule="exact" w:line="240" w:before="120" w:after="120"/>
      <w:jc w:val="both"/>
    </w:pPr>
    <w:rPr>
      <w:rFonts w:ascii="Liberation Sans" w:hAnsi="Liberation Sans" w:eastAsia="Lucida Sans"/>
      <w:b/>
      <w:bCs/>
      <w:sz w:val="28"/>
      <w:szCs w:val="28"/>
      <w:lang w:val="x-none"/>
    </w:rPr>
  </w:style>
  <w:style w:type="paragraph" w:styleId="StyleHeading5Left127cmFirstline0cm">
    <w:name w:val="Style Heading 5 + Left:  127 cm First line:  0 cm"/>
    <w:basedOn w:val="Heading5"/>
    <w:qFormat/>
    <w:pPr>
      <w:keepNext w:val="true"/>
      <w:spacing w:lineRule="exact" w:line="240" w:before="240" w:after="0"/>
      <w:jc w:val="both"/>
    </w:pPr>
    <w:rPr>
      <w:rFonts w:ascii="Times New Roman" w:hAnsi="Times New Roman" w:eastAsia="Lucida Sans"/>
      <w:b/>
      <w:bCs/>
      <w:sz w:val="24"/>
      <w:szCs w:val="20"/>
      <w:lang w:val="x-none"/>
    </w:rPr>
  </w:style>
  <w:style w:type="paragraph" w:styleId="Annotationtext">
    <w:name w:val="annotation text"/>
    <w:basedOn w:val="Normal"/>
    <w:qFormat/>
    <w:pPr>
      <w:spacing w:lineRule="exact" w:line="240" w:before="0" w:after="0"/>
    </w:pPr>
    <w:rPr>
      <w:rFonts w:ascii="Times New Roman" w:hAnsi="Times New Roman"/>
      <w:sz w:val="20"/>
      <w:szCs w:val="20"/>
      <w:lang w:val="x-none"/>
    </w:rPr>
  </w:style>
  <w:style w:type="paragraph" w:styleId="Tableoffigures">
    <w:name w:val="table of figures"/>
    <w:basedOn w:val="Normal"/>
    <w:qFormat/>
    <w:pPr>
      <w:spacing w:lineRule="exact" w:line="240" w:before="0" w:after="0"/>
    </w:pPr>
    <w:rPr>
      <w:rFonts w:ascii="Times New Roman" w:hAnsi="Times New Roman"/>
      <w:sz w:val="24"/>
      <w:szCs w:val="24"/>
    </w:rPr>
  </w:style>
  <w:style w:type="paragraph" w:styleId="Style10ptRedLeft004Right007">
    <w:name w:val="Style 10 pt Red Left:  0.04&quot; Right:  0.07&quot;"/>
    <w:basedOn w:val="Normal"/>
    <w:qFormat/>
    <w:pPr>
      <w:spacing w:lineRule="exact" w:line="240" w:before="0" w:after="0"/>
    </w:pPr>
    <w:rPr>
      <w:rFonts w:ascii="Times New Roman" w:hAnsi="Times New Roman"/>
      <w:color w:val="FF0000"/>
      <w:spacing w:val="-1"/>
      <w:sz w:val="20"/>
      <w:szCs w:val="20"/>
    </w:rPr>
  </w:style>
  <w:style w:type="paragraph" w:styleId="Style10ptRedJustifiedLeft004Right007">
    <w:name w:val="Style 10 pt Red Justified Left:  0.04&quot; Right:  0.07&quot;"/>
    <w:basedOn w:val="Normal"/>
    <w:qFormat/>
    <w:pPr>
      <w:spacing w:lineRule="exact" w:line="240" w:before="0" w:after="0"/>
      <w:jc w:val="both"/>
    </w:pPr>
    <w:rPr>
      <w:rFonts w:ascii="Times New Roman" w:hAnsi="Times New Roman"/>
      <w:color w:val="FF0000"/>
      <w:spacing w:val="-1"/>
      <w:sz w:val="20"/>
      <w:szCs w:val="20"/>
    </w:rPr>
  </w:style>
  <w:style w:type="paragraph" w:styleId="Style11ptBefore6pt">
    <w:name w:val="Style 11 pt Before:  6 pt"/>
    <w:basedOn w:val="Normal"/>
    <w:qFormat/>
    <w:pPr>
      <w:spacing w:lineRule="exact" w:line="240" w:before="0" w:after="0"/>
    </w:pPr>
    <w:rPr>
      <w:rFonts w:ascii="Times New Roman" w:hAnsi="Times New Roman"/>
      <w:szCs w:val="20"/>
    </w:rPr>
  </w:style>
  <w:style w:type="paragraph" w:styleId="Style11ptCentered">
    <w:name w:val="Style 11 pt Centered"/>
    <w:basedOn w:val="Normal"/>
    <w:qFormat/>
    <w:pPr>
      <w:spacing w:lineRule="exact" w:line="240" w:before="0" w:after="0"/>
      <w:jc w:val="center"/>
    </w:pPr>
    <w:rPr>
      <w:rFonts w:ascii="Times New Roman" w:hAnsi="Times New Roman"/>
      <w:sz w:val="24"/>
      <w:szCs w:val="20"/>
    </w:rPr>
  </w:style>
  <w:style w:type="paragraph" w:styleId="StyleTableofFiguresCentered">
    <w:name w:val="Style Table of Figures + Centered"/>
    <w:qFormat/>
    <w:pPr>
      <w:widowControl/>
      <w:suppressAutoHyphens w:val="true"/>
      <w:bidi w:val="0"/>
      <w:spacing w:lineRule="exact" w:line="240" w:before="0" w:after="0"/>
      <w:jc w:val="center"/>
    </w:pPr>
    <w:rPr>
      <w:rFonts w:ascii="Times New Roman" w:hAnsi="Times New Roman" w:eastAsia="Lucida Sans" w:cs="Liberation Serif"/>
      <w:color w:val="auto"/>
      <w:kern w:val="0"/>
      <w:sz w:val="24"/>
      <w:szCs w:val="20"/>
      <w:lang w:val="lv-LV" w:eastAsia="hi-IN" w:bidi="ar-SA"/>
    </w:rPr>
  </w:style>
  <w:style w:type="paragraph" w:styleId="Annotationsubject">
    <w:name w:val="annotation subject"/>
    <w:qFormat/>
    <w:pPr>
      <w:widowControl/>
      <w:suppressAutoHyphens w:val="true"/>
      <w:bidi w:val="0"/>
      <w:spacing w:lineRule="exact" w:line="240" w:before="0" w:after="0"/>
      <w:jc w:val="left"/>
    </w:pPr>
    <w:rPr>
      <w:rFonts w:ascii="Times New Roman" w:hAnsi="Times New Roman" w:eastAsia="Lucida Sans" w:cs="Liberation Serif"/>
      <w:b/>
      <w:bCs/>
      <w:color w:val="auto"/>
      <w:kern w:val="0"/>
      <w:sz w:val="20"/>
      <w:szCs w:val="20"/>
      <w:lang w:val="x-none" w:eastAsia="hi-IN" w:bidi="ar-SA"/>
    </w:rPr>
  </w:style>
  <w:style w:type="paragraph" w:styleId="Revision">
    <w:name w:val="Revision"/>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ar-SA"/>
    </w:rPr>
  </w:style>
  <w:style w:type="paragraph" w:styleId="Teksts">
    <w:name w:val="Teksts"/>
    <w:basedOn w:val="Normal"/>
    <w:qFormat/>
    <w:pPr>
      <w:spacing w:lineRule="exact" w:line="240" w:before="80" w:after="0"/>
      <w:ind w:firstLine="454"/>
      <w:jc w:val="both"/>
    </w:pPr>
    <w:rPr>
      <w:rFonts w:ascii="Times New Roman" w:hAnsi="Times New Roman"/>
      <w:sz w:val="24"/>
      <w:szCs w:val="24"/>
    </w:rPr>
  </w:style>
  <w:style w:type="paragraph" w:styleId="BlockText">
    <w:name w:val="Block Text"/>
    <w:basedOn w:val="Normal"/>
    <w:qFormat/>
    <w:pPr>
      <w:spacing w:lineRule="exact" w:line="240" w:before="0" w:after="0"/>
      <w:ind w:left="-284" w:right="-380" w:firstLine="568"/>
      <w:jc w:val="both"/>
    </w:pPr>
    <w:rPr>
      <w:rFonts w:ascii="Times New Roman" w:hAnsi="Times New Roman"/>
      <w:sz w:val="24"/>
      <w:szCs w:val="20"/>
    </w:rPr>
  </w:style>
  <w:style w:type="paragraph" w:styleId="Paragrfs">
    <w:name w:val="Paragrāfs"/>
    <w:basedOn w:val="Normal"/>
    <w:qFormat/>
    <w:pPr>
      <w:spacing w:lineRule="exact" w:line="240" w:before="0" w:after="0"/>
      <w:jc w:val="both"/>
    </w:pPr>
    <w:rPr>
      <w:rFonts w:ascii="Arial" w:hAnsi="Arial"/>
      <w:sz w:val="20"/>
      <w:szCs w:val="24"/>
    </w:rPr>
  </w:style>
  <w:style w:type="paragraph" w:styleId="INESE">
    <w:name w:val="INESE"/>
    <w:basedOn w:val="Heading2"/>
    <w:qFormat/>
    <w:pPr>
      <w:keepNext w:val="true"/>
      <w:keepLines/>
      <w:spacing w:lineRule="exact" w:line="240" w:before="120" w:after="120"/>
      <w:jc w:val="center"/>
    </w:pPr>
    <w:rPr>
      <w:rFonts w:ascii="Times New Roman" w:hAnsi="Times New Roman"/>
      <w:b/>
      <w:bCs/>
      <w:sz w:val="24"/>
      <w:szCs w:val="24"/>
    </w:rPr>
  </w:style>
  <w:style w:type="paragraph" w:styleId="Style50">
    <w:name w:val="Style 50"/>
    <w:basedOn w:val="Normal"/>
    <w:qFormat/>
    <w:pPr>
      <w:widowControl w:val="false"/>
      <w:shd w:fill="FFFFFF"/>
      <w:spacing w:lineRule="atLeast" w:line="240" w:before="0" w:after="0"/>
      <w:jc w:val="both"/>
    </w:pPr>
    <w:rPr>
      <w:b/>
      <w:bCs/>
    </w:rPr>
  </w:style>
  <w:style w:type="paragraph" w:styleId="Default">
    <w:name w:val="Default"/>
    <w:qFormat/>
    <w:pPr>
      <w:widowControl/>
      <w:suppressAutoHyphens w:val="true"/>
      <w:bidi w:val="0"/>
      <w:spacing w:lineRule="auto" w:line="240" w:before="0" w:after="0"/>
      <w:jc w:val="left"/>
    </w:pPr>
    <w:rPr>
      <w:rFonts w:ascii="Times New Roman" w:hAnsi="Times New Roman" w:eastAsia="Liberation Serif" w:cs="Liberation Serif"/>
      <w:color w:val="000000"/>
      <w:kern w:val="0"/>
      <w:sz w:val="24"/>
      <w:szCs w:val="24"/>
      <w:lang w:val="lv-LV" w:eastAsia="hi-IN" w:bidi="ar-SA"/>
    </w:rPr>
  </w:style>
  <w:style w:type="paragraph" w:styleId="Inese1">
    <w:name w:val="Inese"/>
    <w:basedOn w:val="Normal"/>
    <w:qFormat/>
    <w:pPr>
      <w:spacing w:lineRule="exact" w:line="240" w:before="240" w:after="0"/>
      <w:ind w:left="360" w:hanging="360"/>
    </w:pPr>
    <w:rPr>
      <w:rFonts w:ascii="Times New Roman" w:hAnsi="Times New Roman"/>
      <w:b/>
      <w:sz w:val="24"/>
      <w:szCs w:val="24"/>
      <w:lang w:val="en-GB"/>
    </w:rPr>
  </w:style>
  <w:style w:type="paragraph" w:styleId="Tv213">
    <w:name w:val="tv213"/>
    <w:basedOn w:val="Normal"/>
    <w:qFormat/>
    <w:pPr>
      <w:spacing w:lineRule="exact" w:line="240" w:beforeAutospacing="1" w:afterAutospacing="1"/>
    </w:pPr>
    <w:rPr>
      <w:rFonts w:ascii="Times New Roman" w:hAnsi="Times New Roman"/>
      <w:sz w:val="24"/>
      <w:szCs w:val="24"/>
    </w:rPr>
  </w:style>
  <w:style w:type="paragraph" w:styleId="Punkts">
    <w:name w:val="Punkts"/>
    <w:basedOn w:val="Normal"/>
    <w:qFormat/>
    <w:pPr>
      <w:tabs>
        <w:tab w:val="clear" w:pos="720"/>
        <w:tab w:val="left" w:pos="993" w:leader="none"/>
      </w:tabs>
      <w:spacing w:lineRule="exact" w:line="240" w:before="0" w:after="0"/>
      <w:ind w:left="993" w:hanging="851"/>
    </w:pPr>
    <w:rPr>
      <w:rFonts w:ascii="Arial" w:hAnsi="Arial"/>
      <w:b/>
      <w:sz w:val="20"/>
      <w:szCs w:val="24"/>
    </w:rPr>
  </w:style>
  <w:style w:type="paragraph" w:styleId="BodyText6">
    <w:name w:val="Body Text6"/>
    <w:basedOn w:val="Normal"/>
    <w:qFormat/>
    <w:pPr>
      <w:widowControl w:val="false"/>
      <w:shd w:fill="FFFFFF"/>
      <w:spacing w:lineRule="exact" w:line="278" w:before="0" w:after="0"/>
      <w:jc w:val="both"/>
    </w:pPr>
    <w:rPr>
      <w:rFonts w:ascii="Times New Roman" w:hAnsi="Times New Roman"/>
      <w:color w:val="000000"/>
    </w:rPr>
  </w:style>
  <w:style w:type="paragraph" w:styleId="TOCHeading">
    <w:name w:val="TOC Heading"/>
    <w:basedOn w:val="Heading1"/>
    <w:qFormat/>
    <w:pPr>
      <w:keepNext w:val="true"/>
      <w:keepLines/>
      <w:spacing w:lineRule="exact" w:line="240" w:before="240" w:after="0"/>
      <w:jc w:val="center"/>
    </w:pPr>
    <w:rPr>
      <w:rFonts w:ascii="Calibri Light" w:hAnsi="Calibri Light"/>
      <w:b/>
      <w:bCs w:val="false"/>
      <w:caps/>
      <w:color w:val="2F5496"/>
      <w:sz w:val="32"/>
      <w:szCs w:val="32"/>
      <w:lang w:val="en-US"/>
    </w:rPr>
  </w:style>
  <w:style w:type="paragraph" w:styleId="1Lgumam">
    <w:name w:val="1. Līgumam"/>
    <w:basedOn w:val="Normal"/>
    <w:qFormat/>
    <w:pPr>
      <w:spacing w:lineRule="exact" w:line="240" w:before="240" w:after="0"/>
      <w:ind w:left="357" w:hanging="357"/>
      <w:jc w:val="center"/>
    </w:pPr>
    <w:rPr>
      <w:rFonts w:ascii="Times New Roman Bold" w:hAnsi="Times New Roman Bold"/>
      <w:b/>
      <w:caps/>
      <w:sz w:val="24"/>
      <w:szCs w:val="24"/>
    </w:rPr>
  </w:style>
  <w:style w:type="paragraph" w:styleId="11Lgumam">
    <w:name w:val="1.1. Līgumam"/>
    <w:basedOn w:val="Normal"/>
    <w:qFormat/>
    <w:pPr>
      <w:spacing w:lineRule="exact" w:line="240" w:before="0" w:after="0"/>
      <w:ind w:left="431" w:hanging="431"/>
      <w:jc w:val="both"/>
    </w:pPr>
    <w:rPr>
      <w:rFonts w:ascii="Times New Roman" w:hAnsi="Times New Roman"/>
      <w:sz w:val="24"/>
      <w:szCs w:val="24"/>
      <w:lang w:val="x-none"/>
    </w:rPr>
  </w:style>
  <w:style w:type="paragraph" w:styleId="111Lgumam">
    <w:name w:val="1.1.1. Līgumam"/>
    <w:qFormat/>
    <w:pPr>
      <w:widowControl/>
      <w:suppressAutoHyphens w:val="true"/>
      <w:bidi w:val="0"/>
      <w:spacing w:lineRule="exact" w:line="240" w:before="0" w:after="0"/>
      <w:ind w:left="1134" w:hanging="708"/>
      <w:jc w:val="both"/>
    </w:pPr>
    <w:rPr>
      <w:rFonts w:ascii="Times New Roman" w:hAnsi="Times New Roman" w:eastAsia="Lucida Sans" w:cs="Liberation Serif"/>
      <w:color w:val="auto"/>
      <w:kern w:val="0"/>
      <w:sz w:val="24"/>
      <w:szCs w:val="24"/>
      <w:lang w:val="x-none" w:eastAsia="hi-IN" w:bidi="ar-SA"/>
    </w:rPr>
  </w:style>
  <w:style w:type="paragraph" w:styleId="1111lgumam">
    <w:name w:val="1.1.1.1. līgumam"/>
    <w:qFormat/>
    <w:pPr>
      <w:widowControl/>
      <w:suppressAutoHyphens w:val="true"/>
      <w:bidi w:val="0"/>
      <w:spacing w:lineRule="exact" w:line="240" w:before="0" w:after="0"/>
      <w:ind w:left="2268" w:hanging="1134"/>
      <w:jc w:val="both"/>
    </w:pPr>
    <w:rPr>
      <w:rFonts w:ascii="Times New Roman" w:hAnsi="Times New Roman" w:eastAsia="Lucida Sans" w:cs="Liberation Serif"/>
      <w:color w:val="auto"/>
      <w:kern w:val="0"/>
      <w:sz w:val="24"/>
      <w:szCs w:val="24"/>
      <w:lang w:val="x-none" w:eastAsia="hi-IN" w:bidi="ar-SA"/>
    </w:rPr>
  </w:style>
  <w:style w:type="paragraph" w:styleId="Virsraksts">
    <w:name w:val="virsraksts"/>
    <w:basedOn w:val="Normal"/>
    <w:qFormat/>
    <w:pPr>
      <w:spacing w:lineRule="exact" w:line="240" w:before="0" w:after="0"/>
      <w:ind w:right="99" w:hanging="0"/>
      <w:jc w:val="center"/>
      <w:textAlignment w:val="baseline"/>
    </w:pPr>
    <w:rPr>
      <w:rFonts w:ascii="Times New Roman" w:hAnsi="Times New Roman"/>
      <w:b/>
      <w:sz w:val="24"/>
      <w:szCs w:val="24"/>
    </w:rPr>
  </w:style>
  <w:style w:type="paragraph" w:styleId="Tv2132">
    <w:name w:val="tv2132"/>
    <w:basedOn w:val="Normal"/>
    <w:qFormat/>
    <w:pPr>
      <w:spacing w:lineRule="exact" w:line="360" w:before="0" w:after="0"/>
      <w:ind w:firstLine="300"/>
    </w:pPr>
    <w:rPr>
      <w:rFonts w:ascii="Times New Roman" w:hAnsi="Times New Roman"/>
      <w:color w:val="414142"/>
      <w:sz w:val="20"/>
      <w:szCs w:val="20"/>
    </w:rPr>
  </w:style>
  <w:style w:type="paragraph" w:styleId="BodyText2">
    <w:name w:val="Body Text2"/>
    <w:basedOn w:val="Normal"/>
    <w:qFormat/>
    <w:pPr>
      <w:widowControl w:val="false"/>
      <w:shd w:fill="FFFFFF"/>
      <w:spacing w:lineRule="exact" w:line="240" w:before="0" w:after="0"/>
    </w:pPr>
    <w:rPr/>
  </w:style>
  <w:style w:type="paragraph" w:styleId="Tabulai">
    <w:name w:val="tabulai"/>
    <w:basedOn w:val="Normal"/>
    <w:qFormat/>
    <w:pPr>
      <w:spacing w:lineRule="exact" w:line="240" w:before="0" w:after="0"/>
      <w:jc w:val="both"/>
    </w:pPr>
    <w:rPr>
      <w:bCs/>
      <w:sz w:val="24"/>
      <w:szCs w:val="24"/>
    </w:rPr>
  </w:style>
  <w:style w:type="paragraph" w:styleId="Tabulai2">
    <w:name w:val="tabulai2"/>
    <w:basedOn w:val="Normal"/>
    <w:qFormat/>
    <w:pPr>
      <w:spacing w:lineRule="exact" w:line="240" w:before="0" w:after="0"/>
      <w:ind w:left="886" w:hanging="851"/>
      <w:jc w:val="both"/>
    </w:pPr>
    <w:rPr>
      <w:rFonts w:ascii="Times New Roman" w:hAnsi="Times New Roman"/>
      <w:sz w:val="24"/>
    </w:rPr>
  </w:style>
  <w:style w:type="paragraph" w:styleId="ListBulletNoSpace">
    <w:name w:val="List Bullet NoSpace"/>
    <w:qFormat/>
    <w:pPr>
      <w:widowControl/>
      <w:tabs>
        <w:tab w:val="clear" w:pos="720"/>
        <w:tab w:val="left" w:pos="425" w:leader="none"/>
      </w:tabs>
      <w:suppressAutoHyphens w:val="true"/>
      <w:bidi w:val="0"/>
      <w:spacing w:lineRule="atLeast" w:line="270" w:before="0" w:after="0"/>
      <w:ind w:left="425" w:hanging="425"/>
      <w:contextualSpacing/>
      <w:jc w:val="left"/>
    </w:pPr>
    <w:rPr>
      <w:rFonts w:ascii="Times New Roman" w:hAnsi="Times New Roman" w:eastAsia="Calibri" w:cs="Times New Roman" w:eastAsiaTheme="minorHAnsi"/>
      <w:color w:val="auto"/>
      <w:kern w:val="2"/>
      <w:sz w:val="23"/>
      <w:szCs w:val="20"/>
      <w:lang w:val="en-GB" w:eastAsia="en-US" w:bidi="ar-SA"/>
    </w:rPr>
  </w:style>
  <w:style w:type="paragraph" w:styleId="ListNumber2NoSpace">
    <w:name w:val="List Number 2 NoSpace"/>
    <w:qFormat/>
    <w:pPr>
      <w:widowControl/>
      <w:suppressAutoHyphens w:val="true"/>
      <w:bidi w:val="0"/>
      <w:spacing w:lineRule="atLeast" w:line="270" w:before="0" w:after="0"/>
      <w:ind w:left="850" w:hanging="425"/>
      <w:contextualSpacing/>
      <w:jc w:val="left"/>
    </w:pPr>
    <w:rPr>
      <w:rFonts w:ascii="Times New Roman" w:hAnsi="Times New Roman" w:eastAsia="Calibri" w:cs="Times New Roman" w:eastAsiaTheme="minorHAnsi"/>
      <w:color w:val="auto"/>
      <w:kern w:val="2"/>
      <w:sz w:val="23"/>
      <w:szCs w:val="20"/>
      <w:lang w:val="en-GB" w:eastAsia="en-US" w:bidi="ar-SA"/>
    </w:rPr>
  </w:style>
  <w:style w:type="paragraph" w:styleId="ListBullet">
    <w:name w:val="List Bullet"/>
    <w:basedOn w:val="Normal"/>
    <w:qFormat/>
    <w:pPr>
      <w:spacing w:lineRule="exact" w:line="240" w:before="0" w:after="0"/>
      <w:contextualSpacing/>
    </w:pPr>
    <w:rPr>
      <w:rFonts w:ascii="Times New Roman" w:hAnsi="Times New Roman"/>
      <w:sz w:val="24"/>
      <w:szCs w:val="24"/>
    </w:rPr>
  </w:style>
  <w:style w:type="paragraph" w:styleId="ListNumber2">
    <w:name w:val="List Number 2"/>
    <w:basedOn w:val="Normal"/>
    <w:qFormat/>
    <w:pPr>
      <w:spacing w:lineRule="exact" w:line="240" w:before="0" w:after="0"/>
      <w:contextualSpacing/>
    </w:pPr>
    <w:rPr>
      <w:rFonts w:ascii="Times New Roman" w:hAnsi="Times New Roman"/>
      <w:sz w:val="24"/>
      <w:szCs w:val="24"/>
    </w:rPr>
  </w:style>
  <w:style w:type="paragraph" w:styleId="Rindkopa">
    <w:name w:val="Rindkopa"/>
    <w:basedOn w:val="Normal"/>
    <w:qFormat/>
    <w:pPr>
      <w:spacing w:lineRule="exact" w:line="240" w:before="0" w:after="0"/>
      <w:ind w:left="851" w:hanging="0"/>
      <w:jc w:val="both"/>
    </w:pPr>
    <w:rPr>
      <w:rFonts w:ascii="Arial" w:hAnsi="Arial"/>
      <w:sz w:val="20"/>
      <w:szCs w:val="24"/>
    </w:rPr>
  </w:style>
  <w:style w:type="paragraph" w:styleId="ListBullet3">
    <w:name w:val="List Bullet 3"/>
    <w:qFormat/>
    <w:pPr>
      <w:widowControl/>
      <w:tabs>
        <w:tab w:val="clear" w:pos="720"/>
        <w:tab w:val="left" w:pos="1080" w:leader="none"/>
        <w:tab w:val="left" w:pos="1276" w:leader="none"/>
      </w:tabs>
      <w:suppressAutoHyphens w:val="true"/>
      <w:bidi w:val="0"/>
      <w:spacing w:lineRule="atLeast" w:line="270" w:before="0" w:after="270"/>
      <w:ind w:left="1276" w:hanging="425"/>
      <w:contextualSpacing/>
      <w:jc w:val="left"/>
    </w:pPr>
    <w:rPr>
      <w:rFonts w:ascii="Times New Roman" w:hAnsi="Times New Roman" w:eastAsia="Lucida Sans" w:cs="Times New Roman"/>
      <w:color w:val="auto"/>
      <w:kern w:val="2"/>
      <w:sz w:val="23"/>
      <w:szCs w:val="20"/>
      <w:lang w:val="en-GB" w:eastAsia="hi-IN" w:bidi="ar-SA"/>
    </w:rPr>
  </w:style>
  <w:style w:type="paragraph" w:styleId="BodyTextNoSpace">
    <w:name w:val="Body Text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ar-SA"/>
    </w:rPr>
  </w:style>
  <w:style w:type="paragraph" w:styleId="Nodaa">
    <w:name w:val="Nodaļa"/>
    <w:basedOn w:val="Normal"/>
    <w:qFormat/>
    <w:pPr>
      <w:spacing w:lineRule="exact" w:line="240" w:before="0" w:after="0"/>
    </w:pPr>
    <w:rPr>
      <w:rFonts w:ascii="Arial" w:hAnsi="Arial"/>
      <w:b/>
      <w:bCs/>
      <w:sz w:val="20"/>
      <w:szCs w:val="24"/>
    </w:rPr>
  </w:style>
  <w:style w:type="paragraph" w:styleId="Atsauce">
    <w:name w:val="Atsauce"/>
    <w:qFormat/>
    <w:pPr>
      <w:widowControl/>
      <w:suppressAutoHyphens w:val="true"/>
      <w:bidi w:val="0"/>
      <w:spacing w:lineRule="exact" w:line="240" w:before="0" w:after="0"/>
      <w:jc w:val="left"/>
    </w:pPr>
    <w:rPr>
      <w:rFonts w:ascii="Arial" w:hAnsi="Arial" w:eastAsia="Lucida Sans" w:cs="Liberation Serif"/>
      <w:color w:val="auto"/>
      <w:kern w:val="0"/>
      <w:sz w:val="16"/>
      <w:szCs w:val="16"/>
      <w:lang w:val="lv-LV" w:eastAsia="hi-IN" w:bidi="ar-SA"/>
    </w:rPr>
  </w:style>
  <w:style w:type="paragraph" w:styleId="Body2">
    <w:name w:val="Body 2"/>
    <w:basedOn w:val="Normal"/>
    <w:qFormat/>
    <w:pPr>
      <w:spacing w:lineRule="exact" w:line="264" w:before="0" w:after="210"/>
      <w:ind w:left="709" w:hanging="0"/>
      <w:jc w:val="both"/>
    </w:pPr>
    <w:rPr>
      <w:rFonts w:ascii="Arial" w:hAnsi="Arial"/>
      <w:sz w:val="21"/>
      <w:szCs w:val="21"/>
      <w:lang w:val="en-GB"/>
    </w:rPr>
  </w:style>
  <w:style w:type="paragraph" w:styleId="Level2">
    <w:name w:val="Level 2"/>
    <w:qFormat/>
    <w:pPr>
      <w:widowControl/>
      <w:suppressAutoHyphens w:val="true"/>
      <w:bidi w:val="0"/>
      <w:spacing w:lineRule="exact" w:line="264" w:before="0" w:after="210"/>
      <w:ind w:left="709" w:hanging="0"/>
      <w:jc w:val="both"/>
    </w:pPr>
    <w:rPr>
      <w:rFonts w:ascii="Arial" w:hAnsi="Arial" w:eastAsia="Lucida Sans" w:cs="Liberation Serif"/>
      <w:color w:val="auto"/>
      <w:kern w:val="0"/>
      <w:sz w:val="21"/>
      <w:szCs w:val="21"/>
      <w:lang w:val="en-GB" w:eastAsia="hi-IN" w:bidi="ar-SA"/>
    </w:rPr>
  </w:style>
  <w:style w:type="paragraph" w:styleId="TableText">
    <w:name w:val="Table Text"/>
    <w:basedOn w:val="Normal"/>
    <w:qFormat/>
    <w:pPr>
      <w:spacing w:lineRule="exact" w:line="240" w:before="0" w:after="0"/>
      <w:jc w:val="both"/>
    </w:pPr>
    <w:rPr>
      <w:rFonts w:ascii="Times New Roman" w:hAnsi="Times New Roman"/>
      <w:sz w:val="24"/>
      <w:szCs w:val="20"/>
    </w:rPr>
  </w:style>
  <w:style w:type="paragraph" w:styleId="PielikumiRakstz">
    <w:name w:val="Pielikumi Rakstz."/>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ar-SA"/>
    </w:rPr>
  </w:style>
  <w:style w:type="paragraph" w:styleId="Annexetitle">
    <w:name w:val="Annexe_title"/>
    <w:basedOn w:val="Heading1"/>
    <w:qFormat/>
    <w:pPr>
      <w:keepNext w:val="true"/>
      <w:keepLines/>
      <w:spacing w:lineRule="exact" w:line="240" w:before="240" w:after="240"/>
      <w:jc w:val="center"/>
    </w:pPr>
    <w:rPr>
      <w:rFonts w:ascii="Arial" w:hAnsi="Arial"/>
      <w:b/>
      <w:bCs/>
      <w:caps/>
      <w:sz w:val="24"/>
      <w:szCs w:val="20"/>
      <w:lang w:val="en-GB"/>
    </w:rPr>
  </w:style>
  <w:style w:type="paragraph" w:styleId="Text1">
    <w:name w:val="Text 1"/>
    <w:basedOn w:val="Normal"/>
    <w:qFormat/>
    <w:pPr>
      <w:spacing w:lineRule="exact" w:line="240" w:before="0" w:after="240"/>
      <w:ind w:left="482" w:hanging="0"/>
      <w:jc w:val="both"/>
    </w:pPr>
    <w:rPr>
      <w:rFonts w:ascii="Arial" w:hAnsi="Arial"/>
      <w:sz w:val="20"/>
      <w:szCs w:val="20"/>
    </w:rPr>
  </w:style>
  <w:style w:type="paragraph" w:styleId="Oddlnadpis">
    <w:name w:val="oddíl-nadpis"/>
    <w:basedOn w:val="Normal"/>
    <w:qFormat/>
    <w:pPr>
      <w:keepNext w:val="true"/>
      <w:widowControl w:val="false"/>
      <w:tabs>
        <w:tab w:val="clear" w:pos="720"/>
        <w:tab w:val="left" w:pos="567" w:leader="none"/>
      </w:tabs>
      <w:spacing w:lineRule="exact" w:line="240" w:before="240" w:after="0"/>
    </w:pPr>
    <w:rPr>
      <w:rFonts w:ascii="Arial" w:hAnsi="Arial"/>
      <w:b/>
      <w:sz w:val="24"/>
      <w:szCs w:val="20"/>
      <w:lang w:val="cs-CZ"/>
    </w:rPr>
  </w:style>
  <w:style w:type="paragraph" w:styleId="Tabulka">
    <w:name w:val="tabulka"/>
    <w:basedOn w:val="Normal"/>
    <w:qFormat/>
    <w:pPr>
      <w:widowControl w:val="false"/>
      <w:spacing w:lineRule="exact" w:line="240" w:before="120" w:after="0"/>
      <w:jc w:val="center"/>
    </w:pPr>
    <w:rPr>
      <w:rFonts w:ascii="Arial" w:hAnsi="Arial"/>
      <w:sz w:val="20"/>
      <w:szCs w:val="20"/>
      <w:lang w:val="cs-CZ"/>
    </w:rPr>
  </w:style>
  <w:style w:type="paragraph" w:styleId="NormalIndent">
    <w:name w:val="Normal Indent"/>
    <w:basedOn w:val="Normal"/>
    <w:qFormat/>
    <w:pPr>
      <w:spacing w:lineRule="exact" w:line="240" w:before="0" w:after="0"/>
      <w:ind w:left="708" w:hanging="0"/>
    </w:pPr>
    <w:rPr>
      <w:rFonts w:ascii="Arial" w:hAnsi="Arial"/>
      <w:sz w:val="20"/>
      <w:szCs w:val="20"/>
      <w:lang w:val="en-GB"/>
    </w:rPr>
  </w:style>
  <w:style w:type="paragraph" w:styleId="Bullet">
    <w:name w:val="Bullet"/>
    <w:basedOn w:val="Normal"/>
    <w:qFormat/>
    <w:pPr>
      <w:tabs>
        <w:tab w:val="clear" w:pos="720"/>
        <w:tab w:val="left" w:pos="360" w:leader="none"/>
      </w:tabs>
      <w:spacing w:lineRule="atLeast" w:line="280" w:before="80" w:after="120"/>
      <w:ind w:left="360" w:hanging="360"/>
    </w:pPr>
    <w:rPr>
      <w:rFonts w:ascii="Arial" w:hAnsi="Arial"/>
      <w:sz w:val="20"/>
      <w:szCs w:val="20"/>
      <w:lang w:val="en-GB"/>
    </w:rPr>
  </w:style>
  <w:style w:type="paragraph" w:styleId="NoIndent">
    <w:name w:val="No Indent"/>
    <w:basedOn w:val="Normal"/>
    <w:qFormat/>
    <w:pPr>
      <w:spacing w:lineRule="exact" w:line="240" w:before="0" w:after="0"/>
    </w:pPr>
    <w:rPr>
      <w:rFonts w:ascii="Times New Roman" w:hAnsi="Times New Roman"/>
      <w:color w:val="000000"/>
      <w:szCs w:val="24"/>
      <w:lang w:val="en-GB"/>
    </w:rPr>
  </w:style>
  <w:style w:type="paragraph" w:styleId="LGligums1">
    <w:name w:val="LG-ligums-1"/>
    <w:basedOn w:val="Heading1"/>
    <w:qFormat/>
    <w:pPr>
      <w:keepNext w:val="true"/>
      <w:keepLines/>
      <w:spacing w:lineRule="exact" w:line="240" w:before="240" w:after="0"/>
      <w:jc w:val="center"/>
    </w:pPr>
    <w:rPr>
      <w:rFonts w:ascii="Times New Roman" w:hAnsi="Times New Roman"/>
      <w:b/>
      <w:bCs w:val="false"/>
      <w:caps/>
      <w:sz w:val="36"/>
      <w:szCs w:val="20"/>
      <w:lang w:val="ru-RU"/>
    </w:rPr>
  </w:style>
  <w:style w:type="paragraph" w:styleId="Section">
    <w:name w:val="Section"/>
    <w:basedOn w:val="Normal"/>
    <w:qFormat/>
    <w:pPr>
      <w:widowControl w:val="false"/>
      <w:spacing w:lineRule="exact" w:line="360" w:before="0" w:after="0"/>
      <w:jc w:val="center"/>
    </w:pPr>
    <w:rPr>
      <w:rFonts w:ascii="Arial" w:hAnsi="Arial"/>
      <w:b/>
      <w:sz w:val="32"/>
      <w:szCs w:val="20"/>
      <w:lang w:val="cs-CZ"/>
    </w:rPr>
  </w:style>
  <w:style w:type="paragraph" w:styleId="Text">
    <w:name w:val="text"/>
    <w:qFormat/>
    <w:pPr>
      <w:widowControl w:val="false"/>
      <w:suppressAutoHyphens w:val="true"/>
      <w:bidi w:val="0"/>
      <w:spacing w:lineRule="exact" w:line="240" w:before="240" w:after="0"/>
      <w:jc w:val="both"/>
    </w:pPr>
    <w:rPr>
      <w:rFonts w:ascii="Arial" w:hAnsi="Arial" w:eastAsia="Liberation Serif" w:cs="Liberation Serif"/>
      <w:color w:val="auto"/>
      <w:kern w:val="0"/>
      <w:sz w:val="24"/>
      <w:szCs w:val="20"/>
      <w:lang w:val="cs-CZ" w:eastAsia="hi-IN" w:bidi="ar-SA"/>
    </w:rPr>
  </w:style>
  <w:style w:type="paragraph" w:styleId="Text3mezera">
    <w:name w:val="text - 3 mezera"/>
    <w:basedOn w:val="Normal"/>
    <w:qFormat/>
    <w:pPr>
      <w:widowControl w:val="false"/>
      <w:spacing w:lineRule="exact" w:line="240" w:before="60" w:after="0"/>
      <w:jc w:val="both"/>
    </w:pPr>
    <w:rPr>
      <w:rFonts w:ascii="Arial" w:hAnsi="Arial"/>
      <w:sz w:val="24"/>
      <w:szCs w:val="20"/>
      <w:lang w:val="cs-CZ"/>
    </w:rPr>
  </w:style>
  <w:style w:type="paragraph" w:styleId="StyleHeading2Before18ptAfter6pt">
    <w:name w:val="Style Heading 2 + Before:  18 pt After:  6 pt"/>
    <w:basedOn w:val="Heading2"/>
    <w:qFormat/>
    <w:pPr>
      <w:keepNext w:val="true"/>
      <w:keepLines/>
      <w:tabs>
        <w:tab w:val="clear" w:pos="720"/>
        <w:tab w:val="left" w:pos="680" w:leader="none"/>
        <w:tab w:val="left" w:pos="1080" w:leader="none"/>
        <w:tab w:val="left" w:pos="1440" w:leader="none"/>
      </w:tabs>
      <w:spacing w:lineRule="exact" w:line="240" w:before="120" w:after="60"/>
      <w:ind w:left="1440" w:hanging="360"/>
      <w:jc w:val="center"/>
    </w:pPr>
    <w:rPr>
      <w:rFonts w:ascii="Times New Roman" w:hAnsi="Times New Roman"/>
      <w:b/>
      <w:bCs/>
      <w:spacing w:val="-2"/>
      <w:sz w:val="28"/>
      <w:szCs w:val="28"/>
      <w:u w:val="single"/>
      <w:lang w:val="en-GB"/>
    </w:rPr>
  </w:style>
  <w:style w:type="paragraph" w:styleId="StyleHeading1After6pt">
    <w:name w:val="Style Heading 1 + After:  6 pt"/>
    <w:basedOn w:val="Heading1"/>
    <w:qFormat/>
    <w:pPr>
      <w:keepNext w:val="true"/>
      <w:keepLines/>
      <w:widowControl w:val="false"/>
      <w:tabs>
        <w:tab w:val="clear" w:pos="720"/>
        <w:tab w:val="left" w:pos="2345" w:leader="none"/>
      </w:tabs>
      <w:spacing w:lineRule="exact" w:line="240" w:before="120" w:after="60"/>
      <w:ind w:left="2345" w:hanging="360"/>
      <w:jc w:val="center"/>
    </w:pPr>
    <w:rPr>
      <w:rFonts w:ascii="Times New Roman" w:hAnsi="Times New Roman"/>
      <w:b/>
      <w:bCs/>
      <w:caps/>
      <w:sz w:val="28"/>
      <w:szCs w:val="28"/>
      <w:lang w:val="en-GB"/>
    </w:rPr>
  </w:style>
  <w:style w:type="paragraph" w:styleId="StyleAArial10ptLeft0cm">
    <w:name w:val="Style A + Arial 10 pt Left:  0 cm"/>
    <w:basedOn w:val="Normal"/>
    <w:qFormat/>
    <w:pPr>
      <w:tabs>
        <w:tab w:val="clear" w:pos="720"/>
        <w:tab w:val="left" w:pos="1701" w:leader="none"/>
        <w:tab w:val="left" w:pos="2268" w:leader="none"/>
        <w:tab w:val="right" w:pos="8505" w:leader="none"/>
      </w:tabs>
      <w:spacing w:lineRule="atLeast" w:line="280" w:before="0" w:after="120"/>
    </w:pPr>
    <w:rPr>
      <w:rFonts w:ascii="Arial" w:hAnsi="Arial"/>
      <w:sz w:val="20"/>
      <w:szCs w:val="20"/>
      <w:lang w:val="en-GB"/>
    </w:rPr>
  </w:style>
  <w:style w:type="paragraph" w:styleId="StyleHeading3Arial">
    <w:name w:val="Style Heading 3 + Arial"/>
    <w:basedOn w:val="Heading3"/>
    <w:qFormat/>
    <w:pPr>
      <w:keepNext w:val="true"/>
      <w:keepLines/>
      <w:tabs>
        <w:tab w:val="clear" w:pos="720"/>
        <w:tab w:val="left" w:pos="2160" w:leader="none"/>
      </w:tabs>
      <w:spacing w:lineRule="exact" w:line="240" w:before="240" w:after="0"/>
      <w:ind w:left="2160" w:hanging="180"/>
    </w:pPr>
    <w:rPr>
      <w:rFonts w:ascii="Times New Roman" w:hAnsi="Times New Roman" w:eastAsia="Lucida Sans"/>
      <w:b/>
      <w:bCs w:val="false"/>
      <w:spacing w:val="-3"/>
      <w:sz w:val="24"/>
      <w:szCs w:val="24"/>
      <w:lang w:val="en-GB"/>
    </w:rPr>
  </w:style>
  <w:style w:type="paragraph" w:styleId="StyleHeading4DJ">
    <w:name w:val="Style Heading 4 DJ"/>
    <w:qFormat/>
    <w:pPr>
      <w:keepNext w:val="true"/>
      <w:keepLines/>
      <w:widowControl/>
      <w:tabs>
        <w:tab w:val="clear" w:pos="720"/>
        <w:tab w:val="left" w:pos="851" w:leader="none"/>
        <w:tab w:val="left" w:pos="2880" w:leader="none"/>
      </w:tabs>
      <w:suppressAutoHyphens w:val="true"/>
      <w:bidi w:val="0"/>
      <w:spacing w:lineRule="exact" w:line="240" w:before="240" w:after="240"/>
      <w:ind w:left="2880" w:hanging="360"/>
      <w:jc w:val="left"/>
    </w:pPr>
    <w:rPr>
      <w:rFonts w:ascii="Arial" w:hAnsi="Arial" w:eastAsia="Lucida Sans" w:cs="Liberation Serif"/>
      <w:b/>
      <w:bCs w:val="false"/>
      <w:i/>
      <w:color w:val="auto"/>
      <w:spacing w:val="-6"/>
      <w:kern w:val="0"/>
      <w:sz w:val="20"/>
      <w:szCs w:val="24"/>
      <w:u w:val="single"/>
      <w:lang w:val="en-GB" w:eastAsia="hi-IN" w:bidi="ar-SA"/>
    </w:rPr>
  </w:style>
  <w:style w:type="paragraph" w:styleId="Normaltext">
    <w:name w:val="Normal text"/>
    <w:basedOn w:val="Normal"/>
    <w:qFormat/>
    <w:pPr>
      <w:spacing w:lineRule="exact" w:line="240" w:before="60" w:after="60"/>
      <w:ind w:left="709" w:hanging="0"/>
      <w:jc w:val="both"/>
    </w:pPr>
    <w:rPr>
      <w:rFonts w:ascii="Arial" w:hAnsi="Arial"/>
      <w:sz w:val="20"/>
      <w:szCs w:val="20"/>
      <w:lang w:val="en-GB"/>
    </w:rPr>
  </w:style>
  <w:style w:type="paragraph" w:styleId="Basic">
    <w:name w:val="Basic"/>
    <w:basedOn w:val="Normal"/>
    <w:qFormat/>
    <w:pPr>
      <w:spacing w:lineRule="atLeast" w:line="280" w:before="60" w:after="60"/>
    </w:pPr>
    <w:rPr>
      <w:rFonts w:ascii="Times New Roman" w:hAnsi="Times New Roman"/>
      <w:sz w:val="20"/>
      <w:szCs w:val="24"/>
      <w:lang w:val="en-GB"/>
    </w:rPr>
  </w:style>
  <w:style w:type="paragraph" w:styleId="StyleBodyText2Bold">
    <w:name w:val="Style Body Text 2 + Bold"/>
    <w:qFormat/>
    <w:pPr>
      <w:widowControl/>
      <w:tabs>
        <w:tab w:val="clear" w:pos="720"/>
        <w:tab w:val="left" w:pos="1062" w:leader="none"/>
        <w:tab w:val="left" w:pos="7180" w:leader="none"/>
        <w:tab w:val="left" w:pos="8243" w:leader="none"/>
        <w:tab w:val="left" w:pos="13720" w:leader="none"/>
      </w:tabs>
      <w:suppressAutoHyphens w:val="true"/>
      <w:bidi w:val="0"/>
      <w:spacing w:lineRule="exact" w:line="240" w:before="0" w:after="120"/>
      <w:jc w:val="left"/>
    </w:pPr>
    <w:rPr>
      <w:rFonts w:ascii="Arial" w:hAnsi="Arial" w:eastAsia="Lucida Sans" w:cs="Liberation Serif"/>
      <w:b/>
      <w:iCs/>
      <w:color w:val="auto"/>
      <w:spacing w:val="-2"/>
      <w:kern w:val="0"/>
      <w:sz w:val="24"/>
      <w:szCs w:val="24"/>
      <w:lang w:val="en-GB" w:eastAsia="hi-IN" w:bidi="ar-SA"/>
    </w:rPr>
  </w:style>
  <w:style w:type="paragraph" w:styleId="Bulletnew">
    <w:name w:val="Bullet new"/>
    <w:basedOn w:val="Normal"/>
    <w:qFormat/>
    <w:pPr>
      <w:tabs>
        <w:tab w:val="clear" w:pos="720"/>
        <w:tab w:val="left" w:pos="644" w:leader="none"/>
        <w:tab w:val="left" w:pos="741" w:leader="none"/>
        <w:tab w:val="right" w:pos="8222" w:leader="none"/>
      </w:tabs>
      <w:spacing w:lineRule="atLeast" w:line="280" w:before="0" w:after="120"/>
      <w:ind w:left="741" w:hanging="456"/>
    </w:pPr>
    <w:rPr>
      <w:rFonts w:ascii="Arial" w:hAnsi="Arial"/>
      <w:spacing w:val="-1"/>
      <w:sz w:val="20"/>
      <w:szCs w:val="24"/>
      <w:lang w:val="en-GB"/>
    </w:rPr>
  </w:style>
  <w:style w:type="paragraph" w:styleId="Single">
    <w:name w:val="Single"/>
    <w:basedOn w:val="Normal"/>
    <w:qFormat/>
    <w:pPr>
      <w:spacing w:lineRule="atLeast" w:line="300" w:before="0" w:after="0"/>
    </w:pPr>
    <w:rPr>
      <w:rFonts w:ascii="Garamond" w:hAnsi="Garamond"/>
      <w:szCs w:val="20"/>
      <w:lang w:val="en-GB"/>
    </w:rPr>
  </w:style>
  <w:style w:type="paragraph" w:styleId="Bulletnewletters">
    <w:name w:val="Bullet new letters"/>
    <w:qFormat/>
    <w:pPr>
      <w:widowControl/>
      <w:tabs>
        <w:tab w:val="clear" w:pos="720"/>
        <w:tab w:val="left" w:pos="741" w:leader="none"/>
        <w:tab w:val="left" w:pos="993" w:leader="none"/>
        <w:tab w:val="left" w:pos="2694" w:leader="none"/>
        <w:tab w:val="left" w:pos="3261" w:leader="none"/>
        <w:tab w:val="right" w:pos="8222" w:leader="none"/>
      </w:tabs>
      <w:suppressAutoHyphens w:val="true"/>
      <w:bidi w:val="0"/>
      <w:spacing w:lineRule="atLeast" w:line="280" w:before="0" w:after="120"/>
      <w:jc w:val="left"/>
    </w:pPr>
    <w:rPr>
      <w:rFonts w:ascii="Arial" w:hAnsi="Arial" w:eastAsia="Lucida Sans" w:cs="Liberation Serif"/>
      <w:color w:val="auto"/>
      <w:spacing w:val="-1"/>
      <w:kern w:val="0"/>
      <w:sz w:val="20"/>
      <w:szCs w:val="20"/>
      <w:lang w:val="en-GB" w:eastAsia="hi-IN" w:bidi="ar-SA"/>
    </w:rPr>
  </w:style>
  <w:style w:type="paragraph" w:styleId="Volume">
    <w:name w:val="Volume"/>
    <w:qFormat/>
    <w:pPr>
      <w:widowControl w:val="false"/>
      <w:suppressAutoHyphens w:val="true"/>
      <w:bidi w:val="0"/>
      <w:spacing w:lineRule="exact" w:line="360" w:before="360" w:after="0"/>
      <w:jc w:val="center"/>
    </w:pPr>
    <w:rPr>
      <w:rFonts w:ascii="Arial" w:hAnsi="Arial" w:eastAsia="Lucida Sans" w:cs="Liberation Serif"/>
      <w:b/>
      <w:color w:val="auto"/>
      <w:kern w:val="0"/>
      <w:sz w:val="36"/>
      <w:szCs w:val="20"/>
      <w:lang w:val="cs-CZ" w:eastAsia="hi-IN" w:bidi="ar-SA"/>
    </w:rPr>
  </w:style>
  <w:style w:type="paragraph" w:styleId="Bulletnewnumbers">
    <w:name w:val="Bullet new numbers"/>
    <w:qFormat/>
    <w:pPr>
      <w:widowControl/>
      <w:tabs>
        <w:tab w:val="clear" w:pos="720"/>
        <w:tab w:val="left" w:pos="741" w:leader="none"/>
        <w:tab w:val="left" w:pos="993" w:leader="none"/>
        <w:tab w:val="left" w:pos="2694" w:leader="none"/>
        <w:tab w:val="left" w:pos="3261" w:leader="none"/>
        <w:tab w:val="right" w:pos="8222" w:leader="none"/>
        <w:tab w:val="right" w:pos="8789" w:leader="none"/>
      </w:tabs>
      <w:suppressAutoHyphens w:val="true"/>
      <w:bidi w:val="0"/>
      <w:spacing w:lineRule="atLeast" w:line="280" w:before="0" w:after="120"/>
      <w:jc w:val="both"/>
    </w:pPr>
    <w:rPr>
      <w:rFonts w:ascii="Arial" w:hAnsi="Arial" w:eastAsia="Lucida Sans" w:cs="Liberation Serif"/>
      <w:color w:val="auto"/>
      <w:spacing w:val="-1"/>
      <w:kern w:val="0"/>
      <w:sz w:val="20"/>
      <w:szCs w:val="20"/>
      <w:lang w:val="en-GB" w:eastAsia="hi-IN" w:bidi="ar-SA"/>
    </w:rPr>
  </w:style>
  <w:style w:type="paragraph" w:styleId="Bodytxt">
    <w:name w:val="Bodytxt"/>
    <w:basedOn w:val="Normal"/>
    <w:qFormat/>
    <w:pPr>
      <w:keepNext w:val="true"/>
      <w:spacing w:lineRule="exact" w:line="240" w:before="0" w:after="0"/>
      <w:jc w:val="both"/>
    </w:pPr>
    <w:rPr>
      <w:rFonts w:ascii="Times New Roman" w:hAnsi="Times New Roman"/>
      <w:szCs w:val="24"/>
      <w:lang w:val="en-GB"/>
    </w:rPr>
  </w:style>
  <w:style w:type="paragraph" w:styleId="PlainText">
    <w:name w:val="Plain Text"/>
    <w:basedOn w:val="Normal"/>
    <w:qFormat/>
    <w:pPr>
      <w:spacing w:lineRule="exact" w:line="240" w:before="0" w:after="240"/>
      <w:jc w:val="both"/>
    </w:pPr>
    <w:rPr>
      <w:rFonts w:ascii="Courier New" w:hAnsi="Courier New"/>
      <w:sz w:val="20"/>
      <w:szCs w:val="20"/>
    </w:rPr>
  </w:style>
  <w:style w:type="paragraph" w:styleId="ListBullet5">
    <w:name w:val="List Bullet 5"/>
    <w:basedOn w:val="Normal"/>
    <w:qFormat/>
    <w:pPr>
      <w:spacing w:lineRule="exact" w:line="240" w:before="0" w:after="0"/>
      <w:ind w:left="1132" w:hanging="283"/>
    </w:pPr>
    <w:rPr>
      <w:rFonts w:ascii="Times New Roman" w:hAnsi="Times New Roman"/>
      <w:sz w:val="24"/>
      <w:szCs w:val="24"/>
      <w:lang w:val="en-US"/>
    </w:rPr>
  </w:style>
  <w:style w:type="paragraph" w:styleId="ListContinue2">
    <w:name w:val="List Continue 2"/>
    <w:basedOn w:val="Normal"/>
    <w:qFormat/>
    <w:pPr>
      <w:spacing w:lineRule="exact" w:line="240" w:before="0" w:after="120"/>
      <w:ind w:left="566" w:hanging="0"/>
    </w:pPr>
    <w:rPr>
      <w:rFonts w:ascii="Times New Roman" w:hAnsi="Times New Roman"/>
      <w:sz w:val="24"/>
      <w:szCs w:val="24"/>
      <w:lang w:val="en-US"/>
    </w:rPr>
  </w:style>
  <w:style w:type="paragraph" w:styleId="ListContinue3">
    <w:name w:val="List Continue 3"/>
    <w:basedOn w:val="Normal"/>
    <w:qFormat/>
    <w:pPr>
      <w:spacing w:lineRule="exact" w:line="240" w:before="0" w:after="120"/>
      <w:ind w:left="849" w:hanging="0"/>
    </w:pPr>
    <w:rPr>
      <w:rFonts w:ascii="Times New Roman" w:hAnsi="Times New Roman"/>
      <w:sz w:val="24"/>
      <w:szCs w:val="24"/>
      <w:lang w:val="en-US"/>
    </w:rPr>
  </w:style>
  <w:style w:type="paragraph" w:styleId="HeaderEven">
    <w:name w:val="HeaderEven"/>
    <w:basedOn w:val="Normal"/>
    <w:qFormat/>
    <w:pPr>
      <w:tabs>
        <w:tab w:val="clear" w:pos="720"/>
        <w:tab w:val="right" w:pos="7371" w:leader="none"/>
      </w:tabs>
      <w:spacing w:lineRule="atLeast" w:line="270" w:before="0" w:after="0"/>
      <w:ind w:left="-2268" w:hanging="0"/>
    </w:pPr>
    <w:rPr>
      <w:rFonts w:ascii="Times New Roman" w:hAnsi="Times New Roman"/>
      <w:sz w:val="23"/>
      <w:szCs w:val="20"/>
      <w:lang w:val="en-GB"/>
    </w:rPr>
  </w:style>
  <w:style w:type="paragraph" w:styleId="BodyMargin">
    <w:name w:val="Body Margin"/>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ar-SA"/>
    </w:rPr>
  </w:style>
  <w:style w:type="paragraph" w:styleId="MarginFrame">
    <w:name w:val="Margin Frame"/>
    <w:basedOn w:val="Normal"/>
    <w:qFormat/>
    <w:pPr>
      <w:keepNext w:val="true"/>
      <w:keepLines/>
      <w:spacing w:lineRule="atLeast" w:line="270" w:before="0" w:after="0"/>
    </w:pPr>
    <w:rPr>
      <w:rFonts w:ascii="Times New Roman" w:hAnsi="Times New Roman"/>
      <w:sz w:val="23"/>
      <w:szCs w:val="20"/>
      <w:lang w:val="en-GB"/>
    </w:rPr>
  </w:style>
  <w:style w:type="paragraph" w:styleId="BodyMarginNoSpace">
    <w:name w:val="Body Margin NoSpace"/>
    <w:qFormat/>
    <w:pPr>
      <w:widowControl/>
      <w:suppressAutoHyphens w:val="true"/>
      <w:bidi w:val="0"/>
      <w:spacing w:lineRule="atLeast" w:line="270" w:before="0" w:after="0"/>
      <w:ind w:hanging="2268"/>
      <w:jc w:val="left"/>
    </w:pPr>
    <w:rPr>
      <w:rFonts w:ascii="Times New Roman" w:hAnsi="Times New Roman" w:eastAsia="Lucida Sans" w:cs="Liberation Serif"/>
      <w:color w:val="auto"/>
      <w:kern w:val="0"/>
      <w:sz w:val="23"/>
      <w:szCs w:val="20"/>
      <w:lang w:val="en-GB" w:eastAsia="hi-IN" w:bidi="ar-SA"/>
    </w:rPr>
  </w:style>
  <w:style w:type="paragraph" w:styleId="ListBullet2">
    <w:name w:val="List Bullet 2"/>
    <w:qFormat/>
    <w:pPr>
      <w:widowControl/>
      <w:tabs>
        <w:tab w:val="clear" w:pos="720"/>
        <w:tab w:val="left" w:pos="851" w:leader="none"/>
        <w:tab w:val="left" w:pos="1080" w:leader="none"/>
      </w:tabs>
      <w:suppressAutoHyphens w:val="true"/>
      <w:bidi w:val="0"/>
      <w:spacing w:lineRule="atLeast" w:line="270" w:before="0" w:after="270"/>
      <w:ind w:left="850" w:hanging="425"/>
      <w:contextualSpacing/>
      <w:jc w:val="left"/>
    </w:pPr>
    <w:rPr>
      <w:rFonts w:ascii="Times New Roman" w:hAnsi="Times New Roman" w:eastAsia="Lucida Sans" w:cs="Liberation Serif"/>
      <w:color w:val="auto"/>
      <w:kern w:val="0"/>
      <w:sz w:val="23"/>
      <w:szCs w:val="20"/>
      <w:lang w:val="en-GB" w:eastAsia="hi-IN" w:bidi="ar-SA"/>
    </w:rPr>
  </w:style>
  <w:style w:type="paragraph" w:styleId="ListBullet2NoSpace">
    <w:name w:val="List Bullet 2 NoSpace"/>
    <w:qFormat/>
    <w:pPr>
      <w:widowControl/>
      <w:tabs>
        <w:tab w:val="clear" w:pos="720"/>
        <w:tab w:val="left" w:pos="851" w:leader="none"/>
        <w:tab w:val="left" w:pos="1080" w:leader="none"/>
      </w:tabs>
      <w:suppressAutoHyphens w:val="true"/>
      <w:bidi w:val="0"/>
      <w:spacing w:lineRule="atLeast" w:line="270" w:before="0" w:after="0"/>
      <w:ind w:left="850" w:hanging="425"/>
      <w:contextualSpacing/>
      <w:jc w:val="left"/>
    </w:pPr>
    <w:rPr>
      <w:rFonts w:ascii="Times New Roman" w:hAnsi="Times New Roman" w:eastAsia="Lucida Sans" w:cs="Liberation Serif"/>
      <w:color w:val="auto"/>
      <w:kern w:val="0"/>
      <w:sz w:val="23"/>
      <w:szCs w:val="20"/>
      <w:lang w:val="en-GB" w:eastAsia="hi-IN" w:bidi="ar-SA"/>
    </w:rPr>
  </w:style>
  <w:style w:type="paragraph" w:styleId="ListContinue">
    <w:name w:val="List Continue"/>
    <w:qFormat/>
    <w:pPr>
      <w:widowControl/>
      <w:suppressAutoHyphens w:val="true"/>
      <w:bidi w:val="0"/>
      <w:spacing w:lineRule="atLeast" w:line="270" w:before="0" w:after="270"/>
      <w:ind w:left="360" w:hanging="360"/>
      <w:jc w:val="left"/>
    </w:pPr>
    <w:rPr>
      <w:rFonts w:ascii="Times New Roman" w:hAnsi="Times New Roman" w:eastAsia="Lucida Sans" w:cs="Times New Roman"/>
      <w:color w:val="auto"/>
      <w:kern w:val="2"/>
      <w:sz w:val="23"/>
      <w:szCs w:val="20"/>
      <w:lang w:val="en-GB" w:eastAsia="hi-IN" w:bidi="ar-SA"/>
    </w:rPr>
  </w:style>
  <w:style w:type="paragraph" w:styleId="ListNumber">
    <w:name w:val="List Number"/>
    <w:qFormat/>
    <w:pPr>
      <w:widowControl/>
      <w:suppressAutoHyphens w:val="true"/>
      <w:bidi w:val="0"/>
      <w:spacing w:lineRule="atLeast" w:line="270" w:before="0" w:after="270"/>
      <w:ind w:left="360" w:hanging="360"/>
      <w:jc w:val="left"/>
    </w:pPr>
    <w:rPr>
      <w:rFonts w:ascii="Times New Roman" w:hAnsi="Times New Roman" w:eastAsia="Lucida Sans" w:cs="Liberation Serif"/>
      <w:color w:val="auto"/>
      <w:kern w:val="0"/>
      <w:sz w:val="23"/>
      <w:szCs w:val="20"/>
      <w:lang w:val="en-GB" w:eastAsia="hi-IN" w:bidi="ar-SA"/>
    </w:rPr>
  </w:style>
  <w:style w:type="paragraph" w:styleId="ListContinueNoSpace">
    <w:name w:val="List Continue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ar-SA"/>
    </w:rPr>
  </w:style>
  <w:style w:type="paragraph" w:styleId="ListContinue2NoSpace">
    <w:name w:val="List Continue 2 NoSpace"/>
    <w:qFormat/>
    <w:pPr>
      <w:widowControl/>
      <w:suppressAutoHyphens w:val="true"/>
      <w:bidi w:val="0"/>
      <w:spacing w:lineRule="atLeast" w:line="270" w:before="0" w:after="0"/>
      <w:ind w:left="851" w:hanging="0"/>
      <w:jc w:val="left"/>
    </w:pPr>
    <w:rPr>
      <w:rFonts w:ascii="Times New Roman" w:hAnsi="Times New Roman" w:eastAsia="Lucida Sans" w:cs="Liberation Serif"/>
      <w:color w:val="auto"/>
      <w:kern w:val="0"/>
      <w:sz w:val="23"/>
      <w:szCs w:val="20"/>
      <w:lang w:val="en-GB" w:eastAsia="hi-IN" w:bidi="ar-SA"/>
    </w:rPr>
  </w:style>
  <w:style w:type="paragraph" w:styleId="ListNumberNoSpace">
    <w:name w:val="List Number NoSpace"/>
    <w:qFormat/>
    <w:pPr>
      <w:widowControl/>
      <w:tabs>
        <w:tab w:val="clear" w:pos="720"/>
        <w:tab w:val="left" w:pos="425" w:leader="none"/>
      </w:tabs>
      <w:suppressAutoHyphens w:val="true"/>
      <w:bidi w:val="0"/>
      <w:spacing w:lineRule="atLeast" w:line="270" w:before="0" w:after="0"/>
      <w:ind w:left="425" w:hanging="425"/>
      <w:jc w:val="left"/>
    </w:pPr>
    <w:rPr>
      <w:rFonts w:ascii="Times New Roman" w:hAnsi="Times New Roman" w:eastAsia="Lucida Sans" w:cs="Liberation Serif"/>
      <w:color w:val="auto"/>
      <w:kern w:val="0"/>
      <w:sz w:val="23"/>
      <w:szCs w:val="20"/>
      <w:lang w:val="en-GB" w:eastAsia="hi-IN" w:bidi="ar-SA"/>
    </w:rPr>
  </w:style>
  <w:style w:type="paragraph" w:styleId="ListHanging">
    <w:name w:val="List Hanging"/>
    <w:qFormat/>
    <w:pPr>
      <w:widowControl/>
      <w:suppressAutoHyphens w:val="true"/>
      <w:bidi w:val="0"/>
      <w:spacing w:lineRule="atLeast" w:line="270" w:before="0" w:after="270"/>
      <w:ind w:left="1701" w:hanging="1701"/>
      <w:jc w:val="left"/>
    </w:pPr>
    <w:rPr>
      <w:rFonts w:ascii="Times New Roman" w:hAnsi="Times New Roman" w:eastAsia="Lucida Sans" w:cs="Liberation Serif"/>
      <w:color w:val="auto"/>
      <w:kern w:val="0"/>
      <w:sz w:val="23"/>
      <w:szCs w:val="20"/>
      <w:lang w:val="en-GB" w:eastAsia="hi-IN" w:bidi="ar-SA"/>
    </w:rPr>
  </w:style>
  <w:style w:type="paragraph" w:styleId="ListHangingNoSpace">
    <w:name w:val="List Hanging NoSpace"/>
    <w:qFormat/>
    <w:pPr>
      <w:widowControl/>
      <w:suppressAutoHyphens w:val="true"/>
      <w:bidi w:val="0"/>
      <w:spacing w:lineRule="atLeast" w:line="270" w:before="0" w:after="0"/>
      <w:ind w:left="1701" w:hanging="1701"/>
      <w:jc w:val="left"/>
    </w:pPr>
    <w:rPr>
      <w:rFonts w:ascii="Times New Roman" w:hAnsi="Times New Roman" w:eastAsia="Lucida Sans" w:cs="Liberation Serif"/>
      <w:color w:val="auto"/>
      <w:kern w:val="0"/>
      <w:sz w:val="23"/>
      <w:szCs w:val="20"/>
      <w:lang w:val="en-GB" w:eastAsia="hi-IN" w:bidi="ar-SA"/>
    </w:rPr>
  </w:style>
  <w:style w:type="paragraph" w:styleId="FrontPage1">
    <w:name w:val="FrontPage1"/>
    <w:basedOn w:val="Normal"/>
    <w:qFormat/>
    <w:pPr>
      <w:spacing w:lineRule="exact" w:line="320"/>
    </w:pPr>
    <w:rPr>
      <w:rFonts w:ascii="TrueHelveticaLight" w:hAnsi="TrueHelveticaLight"/>
      <w:sz w:val="28"/>
      <w:szCs w:val="20"/>
      <w:lang w:val="en-GB"/>
    </w:rPr>
  </w:style>
  <w:style w:type="paragraph" w:styleId="FrontPage2">
    <w:name w:val="FrontPage2"/>
    <w:qFormat/>
    <w:pPr>
      <w:widowControl/>
      <w:suppressAutoHyphens w:val="true"/>
      <w:bidi w:val="0"/>
      <w:spacing w:lineRule="exact" w:line="400" w:before="0" w:after="0"/>
      <w:jc w:val="left"/>
    </w:pPr>
    <w:rPr>
      <w:rFonts w:ascii="TrueHelveticaBlack" w:hAnsi="TrueHelveticaBlack" w:eastAsia="Lucida Sans" w:cs="Liberation Serif"/>
      <w:color w:val="auto"/>
      <w:kern w:val="0"/>
      <w:sz w:val="36"/>
      <w:szCs w:val="20"/>
      <w:lang w:val="en-GB" w:eastAsia="hi-IN" w:bidi="ar-SA"/>
    </w:rPr>
  </w:style>
  <w:style w:type="paragraph" w:styleId="ListNumber3">
    <w:name w:val="List Number 3"/>
    <w:qFormat/>
    <w:pPr>
      <w:widowControl/>
      <w:tabs>
        <w:tab w:val="clear" w:pos="720"/>
        <w:tab w:val="left" w:pos="1276" w:leader="none"/>
        <w:tab w:val="left" w:pos="2160" w:leader="none"/>
      </w:tabs>
      <w:suppressAutoHyphens w:val="true"/>
      <w:bidi w:val="0"/>
      <w:spacing w:lineRule="atLeast" w:line="270" w:before="0" w:after="270"/>
      <w:ind w:left="1276" w:hanging="425"/>
      <w:contextualSpacing/>
      <w:jc w:val="left"/>
    </w:pPr>
    <w:rPr>
      <w:rFonts w:ascii="Times New Roman" w:hAnsi="Times New Roman" w:eastAsia="Lucida Sans" w:cs="Liberation Serif"/>
      <w:color w:val="auto"/>
      <w:kern w:val="0"/>
      <w:sz w:val="23"/>
      <w:szCs w:val="20"/>
      <w:lang w:val="en-GB" w:eastAsia="hi-IN" w:bidi="ar-SA"/>
    </w:rPr>
  </w:style>
  <w:style w:type="paragraph" w:styleId="ListBullet3NoSpace">
    <w:name w:val="List Bullet 3 NoSpace"/>
    <w:qFormat/>
    <w:pPr>
      <w:widowControl/>
      <w:tabs>
        <w:tab w:val="clear" w:pos="720"/>
        <w:tab w:val="left" w:pos="1080" w:leader="none"/>
        <w:tab w:val="left" w:pos="1276"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ar-SA"/>
    </w:rPr>
  </w:style>
  <w:style w:type="paragraph" w:styleId="ListContinue3NoSpace">
    <w:name w:val="List Continue 3 NoSpace"/>
    <w:qFormat/>
    <w:pPr>
      <w:widowControl/>
      <w:suppressAutoHyphens w:val="true"/>
      <w:bidi w:val="0"/>
      <w:spacing w:lineRule="atLeast" w:line="270" w:before="0" w:after="0"/>
      <w:ind w:left="849" w:hanging="0"/>
      <w:jc w:val="left"/>
    </w:pPr>
    <w:rPr>
      <w:rFonts w:ascii="Times New Roman" w:hAnsi="Times New Roman" w:eastAsia="Lucida Sans" w:cs="Liberation Serif"/>
      <w:color w:val="auto"/>
      <w:kern w:val="0"/>
      <w:sz w:val="23"/>
      <w:szCs w:val="20"/>
      <w:lang w:val="en-GB" w:eastAsia="hi-IN" w:bidi="ar-SA"/>
    </w:rPr>
  </w:style>
  <w:style w:type="paragraph" w:styleId="ListNumber3NoSpace">
    <w:name w:val="List Number 3 NoSpace"/>
    <w:qFormat/>
    <w:pPr>
      <w:widowControl/>
      <w:tabs>
        <w:tab w:val="clear" w:pos="720"/>
        <w:tab w:val="left" w:pos="1276" w:leader="none"/>
        <w:tab w:val="left" w:pos="2160" w:leader="none"/>
      </w:tabs>
      <w:suppressAutoHyphens w:val="true"/>
      <w:bidi w:val="0"/>
      <w:spacing w:lineRule="atLeast" w:line="270" w:before="0" w:after="0"/>
      <w:ind w:left="1276" w:hanging="425"/>
      <w:contextualSpacing/>
      <w:jc w:val="left"/>
    </w:pPr>
    <w:rPr>
      <w:rFonts w:ascii="Times New Roman" w:hAnsi="Times New Roman" w:eastAsia="Lucida Sans" w:cs="Liberation Serif"/>
      <w:color w:val="auto"/>
      <w:kern w:val="0"/>
      <w:sz w:val="23"/>
      <w:szCs w:val="20"/>
      <w:lang w:val="en-GB" w:eastAsia="hi-IN" w:bidi="ar-SA"/>
    </w:rPr>
  </w:style>
  <w:style w:type="paragraph" w:styleId="ListContinue0">
    <w:name w:val="List Continue 0"/>
    <w:qFormat/>
    <w:pPr>
      <w:widowControl/>
      <w:suppressAutoHyphens w:val="true"/>
      <w:bidi w:val="0"/>
      <w:spacing w:lineRule="atLeast" w:line="270" w:before="0" w:after="270"/>
      <w:jc w:val="left"/>
    </w:pPr>
    <w:rPr>
      <w:rFonts w:ascii="Times New Roman" w:hAnsi="Times New Roman" w:eastAsia="Lucida Sans" w:cs="Liberation Serif"/>
      <w:color w:val="auto"/>
      <w:kern w:val="0"/>
      <w:sz w:val="23"/>
      <w:szCs w:val="20"/>
      <w:lang w:val="en-GB" w:eastAsia="hi-IN" w:bidi="ar-SA"/>
    </w:rPr>
  </w:style>
  <w:style w:type="paragraph" w:styleId="ListContinue0NoSpace">
    <w:name w:val="List Continue 0 NoSpace"/>
    <w:qFormat/>
    <w:pPr>
      <w:widowControl/>
      <w:suppressAutoHyphens w:val="true"/>
      <w:bidi w:val="0"/>
      <w:spacing w:lineRule="atLeast" w:line="270" w:before="0" w:after="0"/>
      <w:jc w:val="left"/>
    </w:pPr>
    <w:rPr>
      <w:rFonts w:ascii="Times New Roman" w:hAnsi="Times New Roman" w:eastAsia="Lucida Sans" w:cs="Liberation Serif"/>
      <w:color w:val="auto"/>
      <w:kern w:val="0"/>
      <w:sz w:val="23"/>
      <w:szCs w:val="20"/>
      <w:lang w:val="en-GB" w:eastAsia="hi-IN" w:bidi="ar-SA"/>
    </w:rPr>
  </w:style>
  <w:style w:type="paragraph" w:styleId="CaptionMargin">
    <w:name w:val="Caption Margin"/>
    <w:qFormat/>
    <w:pPr>
      <w:widowControl/>
      <w:suppressAutoHyphens w:val="true"/>
      <w:bidi w:val="0"/>
      <w:spacing w:lineRule="atLeast" w:line="250" w:before="140" w:after="140"/>
      <w:ind w:left="-992" w:hanging="1276"/>
      <w:jc w:val="left"/>
    </w:pPr>
    <w:rPr>
      <w:rFonts w:ascii="Times New Roman" w:hAnsi="Times New Roman" w:eastAsia="Lucida Sans" w:cs="Liberation Serif"/>
      <w:i/>
      <w:color w:val="auto"/>
      <w:kern w:val="0"/>
      <w:sz w:val="21"/>
      <w:szCs w:val="20"/>
      <w:lang w:val="en-GB" w:eastAsia="hi-IN" w:bidi="ar-SA"/>
    </w:rPr>
  </w:style>
  <w:style w:type="paragraph" w:styleId="FrontPageFrame">
    <w:name w:val="FrontPageFrame"/>
    <w:basedOn w:val="Normal"/>
    <w:qFormat/>
    <w:pPr>
      <w:tabs>
        <w:tab w:val="clear" w:pos="720"/>
        <w:tab w:val="left" w:pos="1134" w:leader="none"/>
      </w:tabs>
      <w:spacing w:lineRule="atLeast" w:line="240" w:before="0" w:after="0"/>
    </w:pPr>
    <w:rPr>
      <w:rFonts w:ascii="DaneHelveticaNeue" w:hAnsi="DaneHelveticaNeue"/>
      <w:sz w:val="14"/>
      <w:szCs w:val="20"/>
      <w:lang w:val="en-GB"/>
    </w:rPr>
  </w:style>
  <w:style w:type="paragraph" w:styleId="HeaderFirstLogo">
    <w:name w:val="HeaderFirstLogo"/>
    <w:basedOn w:val="Normal"/>
    <w:qFormat/>
    <w:pPr>
      <w:spacing w:lineRule="atLeast" w:line="270" w:before="0" w:after="0"/>
    </w:pPr>
    <w:rPr>
      <w:rFonts w:ascii="Times New Roman" w:hAnsi="Times New Roman"/>
      <w:sz w:val="23"/>
      <w:szCs w:val="20"/>
      <w:lang w:val="en-GB"/>
    </w:rPr>
  </w:style>
  <w:style w:type="paragraph" w:styleId="HeaderFrame">
    <w:name w:val="HeaderFrame"/>
    <w:basedOn w:val="Normal"/>
    <w:qFormat/>
    <w:pPr>
      <w:spacing w:lineRule="atLeast" w:line="270" w:before="0" w:after="0"/>
    </w:pPr>
    <w:rPr>
      <w:rFonts w:ascii="Times New Roman" w:hAnsi="Times New Roman"/>
      <w:sz w:val="23"/>
      <w:szCs w:val="20"/>
      <w:lang w:val="en-GB"/>
    </w:rPr>
  </w:style>
  <w:style w:type="paragraph" w:styleId="FooterFrame">
    <w:name w:val="FooterFrame"/>
    <w:basedOn w:val="Normal"/>
    <w:qFormat/>
    <w:pPr>
      <w:spacing w:lineRule="atLeast" w:line="270" w:before="0" w:after="0"/>
    </w:pPr>
    <w:rPr>
      <w:rFonts w:ascii="DaneHelveticaNeue" w:hAnsi="DaneHelveticaNeue"/>
      <w:sz w:val="12"/>
      <w:szCs w:val="20"/>
      <w:lang w:val="en-GB"/>
    </w:rPr>
  </w:style>
  <w:style w:type="paragraph" w:styleId="FrontPage3">
    <w:name w:val="FrontPage3"/>
    <w:qFormat/>
    <w:pPr>
      <w:widowControl/>
      <w:suppressAutoHyphens w:val="true"/>
      <w:bidi w:val="0"/>
      <w:spacing w:lineRule="exact" w:line="320" w:before="160" w:after="0"/>
      <w:jc w:val="left"/>
    </w:pPr>
    <w:rPr>
      <w:rFonts w:ascii="TrueHelveticaLight" w:hAnsi="TrueHelveticaLight" w:eastAsia="Lucida Sans" w:cs="Liberation Serif"/>
      <w:color w:val="auto"/>
      <w:kern w:val="0"/>
      <w:sz w:val="20"/>
      <w:szCs w:val="20"/>
      <w:lang w:val="en-GB" w:eastAsia="hi-IN" w:bidi="ar-SA"/>
    </w:rPr>
  </w:style>
  <w:style w:type="paragraph" w:styleId="ContentsPage">
    <w:name w:val="ContentsPage"/>
    <w:basedOn w:val="Normal"/>
    <w:qFormat/>
    <w:pPr>
      <w:spacing w:lineRule="exact" w:line="320" w:before="2680" w:after="0"/>
    </w:pPr>
    <w:rPr>
      <w:rFonts w:ascii="TrueHelveticaBlack" w:hAnsi="TrueHelveticaBlack"/>
      <w:b/>
      <w:sz w:val="32"/>
      <w:szCs w:val="20"/>
      <w:lang w:val="en-GB"/>
    </w:rPr>
  </w:style>
  <w:style w:type="paragraph" w:styleId="AppendixPage">
    <w:name w:val="AppendixPage"/>
    <w:qFormat/>
    <w:pPr>
      <w:widowControl/>
      <w:suppressAutoHyphens w:val="true"/>
      <w:bidi w:val="0"/>
      <w:spacing w:lineRule="exact" w:line="320" w:before="120" w:after="320"/>
      <w:jc w:val="left"/>
    </w:pPr>
    <w:rPr>
      <w:rFonts w:ascii="TrueHelveticaBlack" w:hAnsi="TrueHelveticaBlack" w:eastAsia="Lucida Sans" w:cs="Liberation Serif"/>
      <w:b/>
      <w:color w:val="auto"/>
      <w:kern w:val="0"/>
      <w:sz w:val="32"/>
      <w:szCs w:val="20"/>
      <w:lang w:val="en-GB" w:eastAsia="hi-IN" w:bidi="ar-SA"/>
    </w:rPr>
  </w:style>
  <w:style w:type="paragraph" w:styleId="Appendix">
    <w:name w:val="Appendix"/>
    <w:basedOn w:val="Normal"/>
    <w:qFormat/>
    <w:pPr>
      <w:keepNext w:val="true"/>
      <w:keepLines/>
      <w:spacing w:lineRule="exact" w:line="320" w:before="0" w:after="130"/>
    </w:pPr>
    <w:rPr>
      <w:rFonts w:ascii="DaneHelveticaNeue" w:hAnsi="DaneHelveticaNeue"/>
      <w:b/>
      <w:sz w:val="32"/>
      <w:szCs w:val="20"/>
      <w:lang w:val="en-GB"/>
    </w:rPr>
  </w:style>
  <w:style w:type="paragraph" w:styleId="HeaderFrameEven">
    <w:name w:val="HeaderFrameEven"/>
    <w:qFormat/>
    <w:pPr>
      <w:widowControl/>
      <w:suppressAutoHyphens w:val="true"/>
      <w:bidi w:val="0"/>
      <w:spacing w:lineRule="atLeast" w:line="270" w:before="0" w:after="0"/>
      <w:jc w:val="left"/>
    </w:pPr>
    <w:rPr>
      <w:rFonts w:ascii="DaneHelveticaNeue" w:hAnsi="DaneHelveticaNeue" w:eastAsia="Lucida Sans" w:cs="Liberation Serif"/>
      <w:color w:val="auto"/>
      <w:kern w:val="0"/>
      <w:sz w:val="16"/>
      <w:szCs w:val="20"/>
      <w:lang w:val="en-GB" w:eastAsia="hi-IN" w:bidi="ar-SA"/>
    </w:rPr>
  </w:style>
  <w:style w:type="paragraph" w:styleId="Date">
    <w:name w:val="Date"/>
    <w:basedOn w:val="Normal"/>
    <w:qFormat/>
    <w:pPr>
      <w:spacing w:lineRule="exact" w:line="360" w:before="0" w:after="0"/>
    </w:pPr>
    <w:rPr>
      <w:rFonts w:ascii="Times New Roman" w:hAnsi="Times New Roman"/>
      <w:sz w:val="24"/>
      <w:szCs w:val="24"/>
      <w:lang w:val="en-GB"/>
    </w:rPr>
  </w:style>
  <w:style w:type="paragraph" w:styleId="NormalA">
    <w:name w:val="Normal A"/>
    <w:basedOn w:val="Normal"/>
    <w:qFormat/>
    <w:pPr>
      <w:tabs>
        <w:tab w:val="clear" w:pos="720"/>
        <w:tab w:val="left" w:pos="360" w:leader="none"/>
        <w:tab w:val="left" w:pos="1276" w:leader="none"/>
        <w:tab w:val="left" w:pos="1559" w:leader="none"/>
        <w:tab w:val="left" w:pos="3686" w:leader="none"/>
      </w:tabs>
      <w:spacing w:lineRule="exact" w:line="360" w:before="0" w:after="0"/>
      <w:jc w:val="both"/>
    </w:pPr>
    <w:rPr>
      <w:rFonts w:ascii="Times New Roman" w:hAnsi="Times New Roman"/>
      <w:sz w:val="24"/>
      <w:szCs w:val="24"/>
      <w:lang w:val="en-GB"/>
    </w:rPr>
  </w:style>
  <w:style w:type="paragraph" w:styleId="ListNumber4">
    <w:name w:val="List Number 4"/>
    <w:basedOn w:val="Normal"/>
    <w:qFormat/>
    <w:pPr>
      <w:tabs>
        <w:tab w:val="clear" w:pos="720"/>
        <w:tab w:val="left" w:pos="645" w:leader="none"/>
      </w:tabs>
      <w:spacing w:lineRule="atLeast" w:line="270" w:before="0" w:after="0"/>
      <w:ind w:left="645" w:hanging="360"/>
    </w:pPr>
    <w:rPr>
      <w:rFonts w:ascii="Times New Roman" w:hAnsi="Times New Roman"/>
      <w:sz w:val="23"/>
      <w:szCs w:val="20"/>
      <w:lang w:val="en-GB"/>
    </w:rPr>
  </w:style>
  <w:style w:type="paragraph" w:styleId="ListContinue4">
    <w:name w:val="List Continue 4"/>
    <w:basedOn w:val="Normal"/>
    <w:qFormat/>
    <w:pPr>
      <w:spacing w:lineRule="exact" w:line="240" w:before="0" w:after="120"/>
      <w:ind w:left="1132" w:hanging="0"/>
    </w:pPr>
    <w:rPr>
      <w:rFonts w:ascii="Times New Roman" w:hAnsi="Times New Roman"/>
      <w:sz w:val="24"/>
      <w:szCs w:val="24"/>
      <w:lang w:val="en-GB"/>
    </w:rPr>
  </w:style>
  <w:style w:type="paragraph" w:styleId="NBSclause">
    <w:name w:val="NBS clause"/>
    <w:basedOn w:val="Normal"/>
    <w:qFormat/>
    <w:pPr>
      <w:tabs>
        <w:tab w:val="clear" w:pos="720"/>
        <w:tab w:val="left" w:pos="284" w:leader="none"/>
        <w:tab w:val="left" w:pos="680" w:leader="none"/>
      </w:tabs>
      <w:spacing w:lineRule="exact" w:line="240" w:before="0" w:after="0"/>
      <w:ind w:left="680" w:hanging="680"/>
      <w:textAlignment w:val="baseline"/>
    </w:pPr>
    <w:rPr>
      <w:rFonts w:ascii="Arial" w:hAnsi="Arial"/>
      <w:szCs w:val="20"/>
      <w:lang w:val="en-GB"/>
    </w:rPr>
  </w:style>
  <w:style w:type="paragraph" w:styleId="FooterEven">
    <w:name w:val="FooterEven"/>
    <w:qFormat/>
    <w:pPr>
      <w:widowControl/>
      <w:tabs>
        <w:tab w:val="clear" w:pos="720"/>
        <w:tab w:val="right" w:pos="7371" w:leader="none"/>
      </w:tabs>
      <w:suppressAutoHyphens w:val="true"/>
      <w:bidi w:val="0"/>
      <w:spacing w:lineRule="atLeast" w:line="270" w:before="0" w:after="0"/>
      <w:ind w:left="-2268" w:hanging="0"/>
      <w:jc w:val="left"/>
    </w:pPr>
    <w:rPr>
      <w:rFonts w:ascii="DaneHelveticaNeue" w:hAnsi="DaneHelveticaNeue" w:eastAsia="Lucida Sans" w:cs="Liberation Serif"/>
      <w:color w:val="FFFFFF"/>
      <w:kern w:val="0"/>
      <w:sz w:val="12"/>
      <w:szCs w:val="12"/>
      <w:lang w:val="en-GB" w:eastAsia="hi-IN" w:bidi="ar-SA"/>
    </w:rPr>
  </w:style>
  <w:style w:type="paragraph" w:styleId="FooterFrameOdd">
    <w:name w:val="FooterFrameOdd"/>
    <w:qFormat/>
    <w:pPr>
      <w:widowControl/>
      <w:suppressAutoHyphens w:val="true"/>
      <w:bidi w:val="0"/>
      <w:spacing w:lineRule="atLeast" w:line="270" w:before="0" w:after="0"/>
      <w:jc w:val="left"/>
    </w:pPr>
    <w:rPr>
      <w:rFonts w:ascii="DaneHelveticaNeue" w:hAnsi="DaneHelveticaNeue" w:eastAsia="Lucida Sans" w:cs="Liberation Serif"/>
      <w:color w:val="FFFFFF"/>
      <w:kern w:val="0"/>
      <w:sz w:val="12"/>
      <w:szCs w:val="12"/>
      <w:lang w:val="en-GB" w:eastAsia="hi-IN" w:bidi="ar-SA"/>
    </w:rPr>
  </w:style>
  <w:style w:type="paragraph" w:styleId="Niveau3">
    <w:name w:val="Niveau 3"/>
    <w:basedOn w:val="Heading3"/>
    <w:qFormat/>
    <w:pPr>
      <w:keepNext w:val="true"/>
      <w:tabs>
        <w:tab w:val="clear" w:pos="720"/>
        <w:tab w:val="left" w:pos="2160" w:leader="none"/>
      </w:tabs>
      <w:spacing w:lineRule="exact" w:line="264" w:before="240" w:after="0"/>
      <w:ind w:left="2160" w:hanging="180"/>
    </w:pPr>
    <w:rPr>
      <w:rFonts w:ascii="Times New Roman" w:hAnsi="Times New Roman" w:eastAsia="Lucida Sans"/>
      <w:b w:val="false"/>
      <w:bCs w:val="false"/>
      <w:i/>
      <w:sz w:val="24"/>
      <w:szCs w:val="20"/>
      <w:lang w:val="en-GB"/>
    </w:rPr>
  </w:style>
  <w:style w:type="paragraph" w:styleId="BodyMarginChar">
    <w:name w:val="Body Margin Char"/>
    <w:qFormat/>
    <w:pPr>
      <w:widowControl/>
      <w:suppressAutoHyphens w:val="true"/>
      <w:bidi w:val="0"/>
      <w:spacing w:lineRule="atLeast" w:line="270" w:before="0" w:after="270"/>
      <w:ind w:hanging="2268"/>
      <w:jc w:val="left"/>
    </w:pPr>
    <w:rPr>
      <w:rFonts w:ascii="Times New Roman" w:hAnsi="Times New Roman" w:eastAsia="Lucida Sans" w:cs="Liberation Serif"/>
      <w:color w:val="auto"/>
      <w:kern w:val="0"/>
      <w:sz w:val="23"/>
      <w:szCs w:val="20"/>
      <w:lang w:val="en-GB" w:eastAsia="hi-IN" w:bidi="ar-SA"/>
    </w:rPr>
  </w:style>
  <w:style w:type="paragraph" w:styleId="Style21">
    <w:name w:val="Style2"/>
    <w:basedOn w:val="Normal"/>
    <w:qFormat/>
    <w:pPr>
      <w:widowControl w:val="false"/>
      <w:spacing w:lineRule="exact" w:line="240" w:before="0" w:after="0"/>
    </w:pPr>
    <w:rPr>
      <w:rFonts w:ascii="Times New Roman" w:hAnsi="Times New Roman"/>
      <w:sz w:val="24"/>
      <w:szCs w:val="24"/>
    </w:rPr>
  </w:style>
  <w:style w:type="paragraph" w:styleId="Daa">
    <w:name w:val="Daļa"/>
    <w:qFormat/>
    <w:pPr>
      <w:widowControl/>
      <w:suppressAutoHyphens w:val="true"/>
      <w:bidi w:val="0"/>
      <w:spacing w:lineRule="exact" w:line="240" w:before="0" w:after="0"/>
      <w:jc w:val="center"/>
    </w:pPr>
    <w:rPr>
      <w:rFonts w:ascii="Arial" w:hAnsi="Arial" w:eastAsia="Lucida Sans" w:cs="Liberation Serif"/>
      <w:b/>
      <w:bCs/>
      <w:color w:val="auto"/>
      <w:kern w:val="0"/>
      <w:sz w:val="22"/>
      <w:szCs w:val="24"/>
      <w:lang w:val="lv-LV" w:eastAsia="hi-IN" w:bidi="ar-SA"/>
    </w:rPr>
  </w:style>
  <w:style w:type="paragraph" w:styleId="NDaa">
    <w:name w:val="nDaļa"/>
    <w:qFormat/>
    <w:pPr>
      <w:widowControl/>
      <w:suppressAutoHyphens w:val="true"/>
      <w:bidi w:val="0"/>
      <w:spacing w:lineRule="exact" w:line="240" w:before="0" w:after="0"/>
      <w:jc w:val="center"/>
    </w:pPr>
    <w:rPr>
      <w:rFonts w:ascii="Arial" w:hAnsi="Arial" w:eastAsia="Lucida Sans" w:cs="Liberation Serif"/>
      <w:b/>
      <w:bCs/>
      <w:color w:val="auto"/>
      <w:kern w:val="0"/>
      <w:sz w:val="20"/>
      <w:szCs w:val="24"/>
      <w:lang w:val="lv-LV" w:eastAsia="hi-IN" w:bidi="ar-SA"/>
    </w:rPr>
  </w:style>
  <w:style w:type="paragraph" w:styleId="Pielikumi">
    <w:name w:val="Pielikumi"/>
    <w:qFormat/>
    <w:pPr>
      <w:widowControl/>
      <w:suppressAutoHyphens w:val="true"/>
      <w:bidi w:val="0"/>
      <w:spacing w:lineRule="exact" w:line="240" w:before="0" w:after="0"/>
      <w:jc w:val="both"/>
    </w:pPr>
    <w:rPr>
      <w:rFonts w:ascii="Arial" w:hAnsi="Arial" w:eastAsia="Lucida Sans" w:cs="Liberation Serif"/>
      <w:b/>
      <w:bCs/>
      <w:color w:val="auto"/>
      <w:kern w:val="0"/>
      <w:sz w:val="24"/>
      <w:szCs w:val="24"/>
      <w:lang w:val="lv-LV" w:eastAsia="hi-IN" w:bidi="ar-SA"/>
    </w:rPr>
  </w:style>
  <w:style w:type="paragraph" w:styleId="Pielikums">
    <w:name w:val="Pielikums"/>
    <w:qFormat/>
    <w:pPr>
      <w:widowControl/>
      <w:suppressAutoHyphens w:val="true"/>
      <w:bidi w:val="0"/>
      <w:spacing w:lineRule="exact" w:line="240" w:before="0" w:after="0"/>
      <w:jc w:val="right"/>
    </w:pPr>
    <w:rPr>
      <w:rFonts w:ascii="Arial" w:hAnsi="Arial" w:eastAsia="Lucida Sans" w:cs="Liberation Serif"/>
      <w:b/>
      <w:bCs/>
      <w:color w:val="auto"/>
      <w:kern w:val="0"/>
      <w:sz w:val="24"/>
      <w:szCs w:val="24"/>
      <w:lang w:val="lv-LV" w:eastAsia="hi-IN" w:bidi="ar-SA"/>
    </w:rPr>
  </w:style>
  <w:style w:type="paragraph" w:styleId="Msonormal">
    <w:name w:val="msonormal"/>
    <w:basedOn w:val="Normal"/>
    <w:qFormat/>
    <w:pPr>
      <w:spacing w:lineRule="exact" w:line="240" w:beforeAutospacing="1" w:afterAutospacing="1"/>
    </w:pPr>
    <w:rPr>
      <w:rFonts w:ascii="Times New Roman" w:hAnsi="Times New Roman"/>
      <w:sz w:val="24"/>
      <w:szCs w:val="24"/>
    </w:rPr>
  </w:style>
  <w:style w:type="paragraph" w:styleId="Xl65">
    <w:name w:val="xl6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6">
    <w:name w:val="xl66"/>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sz w:val="24"/>
      <w:szCs w:val="24"/>
    </w:rPr>
  </w:style>
  <w:style w:type="paragraph" w:styleId="Xl67">
    <w:name w:val="xl67"/>
    <w:basedOn w:val="Normal"/>
    <w:qFormat/>
    <w:pPr>
      <w:spacing w:lineRule="exact" w:line="240" w:beforeAutospacing="1" w:afterAutospacing="1"/>
      <w:jc w:val="center"/>
      <w:textAlignment w:val="center"/>
    </w:pPr>
    <w:rPr>
      <w:rFonts w:ascii="Times New Roman" w:hAnsi="Times New Roman"/>
      <w:sz w:val="24"/>
      <w:szCs w:val="24"/>
    </w:rPr>
  </w:style>
  <w:style w:type="paragraph" w:styleId="Xl68">
    <w:name w:val="xl68"/>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69">
    <w:name w:val="xl6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0">
    <w:name w:val="xl70"/>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1">
    <w:name w:val="xl71"/>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pPr>
    <w:rPr>
      <w:rFonts w:ascii="Times New Roman" w:hAnsi="Times New Roman"/>
      <w:b/>
      <w:bCs/>
      <w:sz w:val="24"/>
      <w:szCs w:val="24"/>
    </w:rPr>
  </w:style>
  <w:style w:type="paragraph" w:styleId="Xl72">
    <w:name w:val="xl72"/>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b/>
      <w:bCs/>
      <w:sz w:val="24"/>
      <w:szCs w:val="24"/>
    </w:rPr>
  </w:style>
  <w:style w:type="paragraph" w:styleId="Xl73">
    <w:name w:val="xl73"/>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4">
    <w:name w:val="xl7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5">
    <w:name w:val="xl75"/>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76">
    <w:name w:val="xl76"/>
    <w:basedOn w:val="Normal"/>
    <w:qFormat/>
    <w:pPr>
      <w:pBdr>
        <w:top w:val="single" w:sz="4" w:space="0" w:color="000000"/>
        <w:left w:val="single" w:sz="4" w:space="0" w:color="000000"/>
        <w:bottom w:val="single" w:sz="4" w:space="0" w:color="000000"/>
        <w:right w:val="single" w:sz="4" w:space="0" w:color="000000"/>
      </w:pBdr>
      <w:shd w:fill="FFFF00"/>
      <w:spacing w:lineRule="exact" w:line="240" w:beforeAutospacing="1" w:afterAutospacing="1"/>
    </w:pPr>
    <w:rPr>
      <w:rFonts w:ascii="Times New Roman" w:hAnsi="Times New Roman"/>
      <w:sz w:val="24"/>
      <w:szCs w:val="24"/>
    </w:rPr>
  </w:style>
  <w:style w:type="paragraph" w:styleId="Xl77">
    <w:name w:val="xl77"/>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textAlignment w:val="top"/>
    </w:pPr>
    <w:rPr>
      <w:rFonts w:ascii="Times New Roman" w:hAnsi="Times New Roman"/>
      <w:sz w:val="24"/>
      <w:szCs w:val="24"/>
    </w:rPr>
  </w:style>
  <w:style w:type="paragraph" w:styleId="Xl78">
    <w:name w:val="xl78"/>
    <w:basedOn w:val="Normal"/>
    <w:qFormat/>
    <w:pPr>
      <w:spacing w:lineRule="exact" w:line="240" w:beforeAutospacing="1" w:afterAutospacing="1"/>
      <w:jc w:val="both"/>
      <w:textAlignment w:val="center"/>
    </w:pPr>
    <w:rPr>
      <w:rFonts w:ascii="Times New Roman" w:hAnsi="Times New Roman"/>
      <w:b/>
      <w:bCs/>
      <w:sz w:val="24"/>
      <w:szCs w:val="24"/>
    </w:rPr>
  </w:style>
  <w:style w:type="paragraph" w:styleId="Xl79">
    <w:name w:val="xl79"/>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sz w:val="24"/>
      <w:szCs w:val="24"/>
    </w:rPr>
  </w:style>
  <w:style w:type="paragraph" w:styleId="Xl80">
    <w:name w:val="xl80"/>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1">
    <w:name w:val="xl81"/>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2">
    <w:name w:val="xl82"/>
    <w:basedOn w:val="Normal"/>
    <w:qFormat/>
    <w:pPr>
      <w:pBdr>
        <w:top w:val="single" w:sz="4" w:space="0" w:color="000000"/>
        <w:left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3">
    <w:name w:val="xl83"/>
    <w:basedOn w:val="Normal"/>
    <w:qFormat/>
    <w:pPr>
      <w:pBdr>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Xl84">
    <w:name w:val="xl84"/>
    <w:basedOn w:val="Normal"/>
    <w:qFormat/>
    <w:pPr>
      <w:pBdr>
        <w:top w:val="single" w:sz="4" w:space="0" w:color="000000"/>
        <w:left w:val="single" w:sz="4" w:space="0" w:color="000000"/>
        <w:bottom w:val="single" w:sz="4" w:space="0" w:color="000000"/>
        <w:right w:val="single" w:sz="4" w:space="0" w:color="000000"/>
      </w:pBdr>
      <w:spacing w:lineRule="exact" w:line="240" w:beforeAutospacing="1" w:afterAutospacing="1"/>
      <w:jc w:val="center"/>
      <w:textAlignment w:val="center"/>
    </w:pPr>
    <w:rPr>
      <w:rFonts w:ascii="Times New Roman" w:hAnsi="Times New Roman"/>
      <w:sz w:val="24"/>
      <w:szCs w:val="24"/>
    </w:rPr>
  </w:style>
  <w:style w:type="paragraph" w:styleId="Nolikumavirsraksti">
    <w:name w:val="Nolikuma virsraksti"/>
    <w:basedOn w:val="Heading2"/>
    <w:qFormat/>
    <w:pPr>
      <w:keepNext w:val="true"/>
      <w:keepLines/>
      <w:widowControl w:val="false"/>
      <w:spacing w:lineRule="exact" w:line="240" w:before="240" w:after="0"/>
      <w:ind w:left="360" w:hanging="360"/>
      <w:jc w:val="center"/>
    </w:pPr>
    <w:rPr>
      <w:rFonts w:ascii="Calibri Light" w:hAnsi="Calibri Light"/>
      <w:b/>
      <w:bCs w:val="false"/>
      <w:color w:val="2F5496"/>
      <w:sz w:val="24"/>
      <w:szCs w:val="24"/>
    </w:rPr>
  </w:style>
  <w:style w:type="paragraph" w:styleId="Bodytext11">
    <w:name w:val="Body text1"/>
    <w:basedOn w:val="Normal"/>
    <w:qFormat/>
    <w:pPr>
      <w:widowControl w:val="false"/>
      <w:shd w:fill="FFFFFF"/>
      <w:spacing w:lineRule="exact" w:line="240" w:before="660" w:after="180"/>
      <w:ind w:hanging="300"/>
      <w:textAlignment w:val="baseline"/>
    </w:pPr>
    <w:rPr>
      <w:rFonts w:ascii="Times New Roman" w:hAnsi="Times New Roman"/>
      <w:sz w:val="18"/>
      <w:szCs w:val="18"/>
    </w:rPr>
  </w:style>
  <w:style w:type="paragraph" w:styleId="Xl46">
    <w:name w:val="xl46"/>
    <w:basedOn w:val="Normal"/>
    <w:qFormat/>
    <w:pPr>
      <w:pBdr>
        <w:top w:val="single" w:sz="4" w:space="0" w:color="000000"/>
        <w:left w:val="single" w:sz="8" w:space="0" w:color="000000"/>
        <w:bottom w:val="single" w:sz="4" w:space="0" w:color="000000"/>
        <w:right w:val="single" w:sz="4" w:space="0" w:color="000000"/>
      </w:pBdr>
      <w:spacing w:lineRule="exact" w:line="240" w:beforeAutospacing="1" w:afterAutospacing="1"/>
      <w:jc w:val="center"/>
    </w:pPr>
    <w:rPr>
      <w:rFonts w:ascii="Times New Roman" w:hAnsi="Times New Roman"/>
    </w:rPr>
  </w:style>
  <w:style w:type="paragraph" w:styleId="AAA">
    <w:name w:val="AAA"/>
    <w:qFormat/>
    <w:pPr>
      <w:widowControl/>
      <w:suppressAutoHyphens w:val="true"/>
      <w:bidi w:val="0"/>
      <w:spacing w:lineRule="exact" w:line="240" w:before="0" w:after="0"/>
      <w:ind w:left="851" w:hanging="0"/>
      <w:jc w:val="left"/>
    </w:pPr>
    <w:rPr>
      <w:rFonts w:ascii="Arial" w:hAnsi="Arial" w:eastAsia="Lucida Sans" w:cs="Liberation Serif"/>
      <w:b/>
      <w:color w:val="auto"/>
      <w:kern w:val="0"/>
      <w:sz w:val="22"/>
      <w:szCs w:val="24"/>
      <w:lang w:val="lv-LV" w:eastAsia="hi-IN" w:bidi="ar-SA"/>
    </w:rPr>
  </w:style>
  <w:style w:type="paragraph" w:styleId="Aaaaaa">
    <w:name w:val="aaaaaa"/>
    <w:qFormat/>
    <w:pPr>
      <w:widowControl/>
      <w:suppressAutoHyphens w:val="true"/>
      <w:bidi w:val="0"/>
      <w:spacing w:lineRule="exact" w:line="240" w:before="0" w:after="0"/>
      <w:ind w:left="851" w:hanging="851"/>
      <w:jc w:val="both"/>
    </w:pPr>
    <w:rPr>
      <w:rFonts w:ascii="Times New Roman" w:hAnsi="Times New Roman" w:eastAsia="Lucida Sans" w:cs="Liberation Serif"/>
      <w:b/>
      <w:color w:val="auto"/>
      <w:kern w:val="0"/>
      <w:sz w:val="24"/>
      <w:szCs w:val="24"/>
      <w:lang w:val="lv-LV" w:eastAsia="hi-IN" w:bidi="ar-SA"/>
    </w:rPr>
  </w:style>
  <w:style w:type="paragraph" w:styleId="1pielikums">
    <w:name w:val="1. pielikums"/>
    <w:basedOn w:val="Normal"/>
    <w:qFormat/>
    <w:pPr>
      <w:spacing w:lineRule="exact" w:line="240" w:before="0" w:after="0"/>
      <w:ind w:left="357" w:hanging="357"/>
      <w:jc w:val="right"/>
    </w:pPr>
    <w:rPr>
      <w:rFonts w:ascii="Times New Roman" w:hAnsi="Times New Roman"/>
      <w:sz w:val="24"/>
      <w:lang w:val="x-none"/>
    </w:rPr>
  </w:style>
  <w:style w:type="paragraph" w:styleId="Naisnod">
    <w:name w:val="naisnod"/>
    <w:basedOn w:val="Normal"/>
    <w:qFormat/>
    <w:pPr>
      <w:spacing w:lineRule="exact" w:line="240" w:beforeAutospacing="1" w:afterAutospacing="1"/>
      <w:jc w:val="center"/>
    </w:pPr>
    <w:rPr>
      <w:rFonts w:ascii="Times New Roman" w:hAnsi="Times New Roman"/>
      <w:b/>
      <w:bCs/>
      <w:sz w:val="24"/>
      <w:szCs w:val="24"/>
      <w:lang w:val="en-GB"/>
    </w:rPr>
  </w:style>
  <w:style w:type="paragraph" w:styleId="Normalnum">
    <w:name w:val="Normal num"/>
    <w:basedOn w:val="Normal"/>
    <w:qFormat/>
    <w:pPr>
      <w:widowControl w:val="false"/>
      <w:spacing w:lineRule="exact" w:line="240" w:before="0" w:after="0"/>
    </w:pPr>
    <w:rPr>
      <w:rFonts w:ascii="Times New Roman" w:hAnsi="Times New Roman"/>
      <w:sz w:val="24"/>
      <w:szCs w:val="20"/>
    </w:rPr>
  </w:style>
  <w:style w:type="paragraph" w:styleId="BodyText31">
    <w:name w:val="Body Text3"/>
    <w:basedOn w:val="Normal"/>
    <w:qFormat/>
    <w:pPr>
      <w:widowControl w:val="false"/>
      <w:shd w:fill="FFFFFF"/>
      <w:spacing w:lineRule="exact" w:line="240" w:before="300" w:after="300"/>
      <w:ind w:hanging="860"/>
      <w:jc w:val="both"/>
    </w:pPr>
    <w:rPr>
      <w:rFonts w:ascii="Times New Roman" w:hAnsi="Times New Roman"/>
      <w:color w:val="000000"/>
    </w:rPr>
  </w:style>
  <w:style w:type="paragraph" w:styleId="Heading3Gints">
    <w:name w:val="Heading 3 Gints"/>
    <w:basedOn w:val="Heading3"/>
    <w:qFormat/>
    <w:pPr>
      <w:keepNext w:val="true"/>
      <w:keepLines/>
      <w:tabs>
        <w:tab w:val="clear" w:pos="720"/>
        <w:tab w:val="left" w:pos="432" w:leader="none"/>
      </w:tabs>
      <w:spacing w:lineRule="exact" w:line="240" w:before="240" w:after="0"/>
      <w:ind w:left="432" w:hanging="360"/>
      <w:jc w:val="both"/>
    </w:pPr>
    <w:rPr>
      <w:rFonts w:ascii="Times New Roman" w:hAnsi="Times New Roman" w:eastAsia="Lucida Sans"/>
      <w:b w:val="false"/>
      <w:bCs w:val="false"/>
      <w:sz w:val="24"/>
      <w:szCs w:val="24"/>
      <w:lang w:val="x-none"/>
    </w:rPr>
  </w:style>
  <w:style w:type="paragraph" w:styleId="Index1">
    <w:name w:val="index 1"/>
    <w:basedOn w:val="Normal"/>
    <w:qFormat/>
    <w:pPr>
      <w:spacing w:lineRule="exact" w:line="240" w:before="0" w:after="0"/>
      <w:ind w:left="240" w:hanging="240"/>
      <w:jc w:val="both"/>
    </w:pPr>
    <w:rPr>
      <w:rFonts w:ascii="Times New Roman" w:hAnsi="Times New Roman"/>
      <w:sz w:val="24"/>
      <w:szCs w:val="24"/>
    </w:rPr>
  </w:style>
  <w:style w:type="paragraph" w:styleId="Indexheading">
    <w:name w:val="index heading"/>
    <w:basedOn w:val="Normal"/>
    <w:qFormat/>
    <w:pPr>
      <w:spacing w:lineRule="exact" w:line="240" w:before="0" w:after="0"/>
      <w:jc w:val="both"/>
    </w:pPr>
    <w:rPr>
      <w:rFonts w:ascii="Arial" w:hAnsi="Arial"/>
      <w:b/>
      <w:bCs/>
      <w:sz w:val="24"/>
      <w:szCs w:val="20"/>
      <w:lang w:val="en-GB"/>
    </w:rPr>
  </w:style>
  <w:style w:type="paragraph" w:styleId="DomeNormal12">
    <w:name w:val="DomeNormal-12"/>
    <w:qFormat/>
    <w:pPr>
      <w:widowControl/>
      <w:suppressAutoHyphens w:val="true"/>
      <w:bidi w:val="0"/>
      <w:spacing w:lineRule="auto" w:line="360" w:before="0" w:after="0"/>
      <w:ind w:right="-284" w:firstLine="454"/>
      <w:jc w:val="both"/>
    </w:pPr>
    <w:rPr>
      <w:rFonts w:ascii="RimGaramond" w:hAnsi="RimGaramond" w:eastAsia="Liberation Serif" w:cs="Liberation Serif"/>
      <w:color w:val="auto"/>
      <w:kern w:val="0"/>
      <w:sz w:val="24"/>
      <w:szCs w:val="20"/>
      <w:lang w:val="en-GB" w:eastAsia="hi-IN" w:bidi="ar-SA"/>
    </w:rPr>
  </w:style>
  <w:style w:type="paragraph" w:styleId="Nnone">
    <w:name w:val="N_none"/>
    <w:basedOn w:val="Normal"/>
    <w:qFormat/>
    <w:pPr>
      <w:tabs>
        <w:tab w:val="left" w:pos="-720" w:leader="none"/>
        <w:tab w:val="left" w:pos="720" w:leader="none"/>
        <w:tab w:val="left" w:pos="1418" w:leader="none"/>
      </w:tabs>
      <w:spacing w:lineRule="exact" w:line="240" w:before="120" w:after="0"/>
      <w:jc w:val="both"/>
    </w:pPr>
    <w:rPr>
      <w:rFonts w:ascii="Arial" w:hAnsi="Arial"/>
      <w:szCs w:val="20"/>
      <w:lang w:val="en-US"/>
    </w:rPr>
  </w:style>
  <w:style w:type="paragraph" w:styleId="Style11ptJustifiedAfter12pt">
    <w:name w:val="Style 11 pt Justified After:  12 pt"/>
    <w:basedOn w:val="Normal"/>
    <w:qFormat/>
    <w:pPr>
      <w:spacing w:lineRule="exact" w:line="240" w:before="0" w:after="120"/>
      <w:jc w:val="both"/>
    </w:pPr>
    <w:rPr>
      <w:rFonts w:ascii="Times New Roman" w:hAnsi="Times New Roman"/>
      <w:lang w:val="nl-NL"/>
    </w:rPr>
  </w:style>
  <w:style w:type="paragraph" w:styleId="PVirsraksti">
    <w:name w:val="P - Virsraksti"/>
    <w:basedOn w:val="Normal"/>
    <w:qFormat/>
    <w:pPr>
      <w:widowControl w:val="false"/>
      <w:spacing w:lineRule="exact" w:line="240" w:before="60" w:after="60"/>
      <w:jc w:val="center"/>
    </w:pPr>
    <w:rPr>
      <w:rFonts w:ascii="Times New Roman" w:hAnsi="Times New Roman"/>
      <w:b/>
    </w:rPr>
  </w:style>
  <w:style w:type="paragraph" w:styleId="Tv2131">
    <w:name w:val="tv2131"/>
    <w:basedOn w:val="Normal"/>
    <w:qFormat/>
    <w:pPr>
      <w:spacing w:lineRule="exact" w:line="360" w:before="0" w:after="0"/>
      <w:ind w:firstLine="300"/>
    </w:pPr>
    <w:rPr>
      <w:rFonts w:ascii="Times New Roman" w:hAnsi="Times New Roman"/>
      <w:color w:val="414142"/>
      <w:sz w:val="20"/>
      <w:szCs w:val="20"/>
    </w:rPr>
  </w:style>
  <w:style w:type="paragraph" w:styleId="Style11">
    <w:name w:val="Style1"/>
    <w:qFormat/>
    <w:pPr>
      <w:widowControl w:val="false"/>
      <w:tabs>
        <w:tab w:val="clear" w:pos="720"/>
        <w:tab w:val="left" w:pos="2694" w:leader="none"/>
      </w:tabs>
      <w:suppressAutoHyphens w:val="true"/>
      <w:bidi w:val="0"/>
      <w:spacing w:lineRule="auto" w:line="240" w:before="0" w:after="0"/>
      <w:ind w:left="567" w:hanging="709"/>
      <w:jc w:val="both"/>
    </w:pPr>
    <w:rPr>
      <w:rFonts w:ascii="Times New Roman" w:hAnsi="Times New Roman" w:eastAsia="Liberation Serif" w:cs="Liberation Serif"/>
      <w:iCs/>
      <w:color w:val="auto"/>
      <w:kern w:val="0"/>
      <w:sz w:val="22"/>
      <w:szCs w:val="22"/>
      <w:lang w:val="lv-LV" w:eastAsia="hi-IN" w:bidi="ar-SA"/>
    </w:rPr>
  </w:style>
  <w:style w:type="paragraph" w:styleId="H3body1">
    <w:name w:val="h3_body_1"/>
    <w:qFormat/>
    <w:pPr>
      <w:widowControl/>
      <w:tabs>
        <w:tab w:val="clear" w:pos="720"/>
        <w:tab w:val="left" w:pos="0" w:leader="none"/>
        <w:tab w:val="left" w:pos="142" w:leader="none"/>
      </w:tabs>
      <w:suppressAutoHyphens w:val="true"/>
      <w:bidi w:val="0"/>
      <w:spacing w:lineRule="auto" w:line="240" w:before="0" w:after="0"/>
      <w:jc w:val="both"/>
    </w:pPr>
    <w:rPr>
      <w:rFonts w:ascii="Times New Roman" w:hAnsi="Times New Roman" w:eastAsia="Liberation Serif" w:cs="Liberation Serif"/>
      <w:bCs/>
      <w:color w:val="auto"/>
      <w:kern w:val="0"/>
      <w:sz w:val="24"/>
      <w:szCs w:val="24"/>
      <w:lang w:val="lv-LV" w:eastAsia="hi-IN" w:bidi="ar-SA"/>
    </w:rPr>
  </w:style>
  <w:style w:type="paragraph" w:styleId="Inese11">
    <w:name w:val="Inese1"/>
    <w:basedOn w:val="Normal"/>
    <w:qFormat/>
    <w:pPr>
      <w:spacing w:lineRule="exact" w:line="240" w:before="0" w:after="0"/>
    </w:pPr>
    <w:rPr>
      <w:rFonts w:ascii="Times New Roman" w:hAnsi="Times New Roman"/>
      <w:b/>
      <w:bCs/>
      <w:sz w:val="24"/>
      <w:szCs w:val="24"/>
      <w:lang w:val="en-US"/>
    </w:rPr>
  </w:style>
  <w:style w:type="paragraph" w:styleId="Parasts1">
    <w:name w:val="Parasts1"/>
    <w:qFormat/>
    <w:pPr>
      <w:widowControl/>
      <w:suppressAutoHyphens w:val="true"/>
      <w:bidi w:val="0"/>
      <w:spacing w:lineRule="auto" w:line="240" w:before="0" w:after="0"/>
      <w:jc w:val="left"/>
    </w:pPr>
    <w:rPr>
      <w:rFonts w:ascii="Times New Roman" w:hAnsi="Times New Roman" w:eastAsia="Liberation Serif" w:cs="Liberation Serif"/>
      <w:color w:val="auto"/>
      <w:kern w:val="0"/>
      <w:sz w:val="24"/>
      <w:szCs w:val="24"/>
      <w:lang w:val="lv-LV" w:eastAsia="hi-IN" w:bidi="ar-SA"/>
    </w:rPr>
  </w:style>
  <w:style w:type="paragraph" w:styleId="Font5">
    <w:name w:val="font5"/>
    <w:basedOn w:val="Normal"/>
    <w:qFormat/>
    <w:pPr>
      <w:spacing w:lineRule="exact" w:line="240" w:beforeAutospacing="1" w:afterAutospacing="1"/>
    </w:pPr>
    <w:rPr>
      <w:rFonts w:ascii="Times New Roman" w:hAnsi="Times New Roman"/>
      <w:lang w:val="en-US"/>
    </w:rPr>
  </w:style>
  <w:style w:type="paragraph" w:styleId="Font6">
    <w:name w:val="font6"/>
    <w:basedOn w:val="Normal"/>
    <w:qFormat/>
    <w:pPr>
      <w:spacing w:lineRule="exact" w:line="240" w:beforeAutospacing="1" w:afterAutospacing="1"/>
    </w:pPr>
    <w:rPr>
      <w:rFonts w:ascii="Arial" w:hAnsi="Arial"/>
      <w:b/>
      <w:bCs/>
      <w:i/>
      <w:iCs/>
      <w:sz w:val="20"/>
      <w:szCs w:val="20"/>
      <w:u w:val="single"/>
      <w:lang w:val="en-US"/>
    </w:rPr>
  </w:style>
  <w:style w:type="paragraph" w:styleId="Xl63">
    <w:name w:val="xl63"/>
    <w:basedOn w:val="Normal"/>
    <w:qFormat/>
    <w:pPr>
      <w:spacing w:lineRule="exact" w:line="240" w:beforeAutospacing="1" w:afterAutospacing="1"/>
    </w:pPr>
    <w:rPr>
      <w:rFonts w:ascii="Times New Roman" w:hAnsi="Times New Roman"/>
      <w:sz w:val="24"/>
      <w:szCs w:val="24"/>
      <w:lang w:val="en-US"/>
    </w:rPr>
  </w:style>
  <w:style w:type="paragraph" w:styleId="Xl64">
    <w:name w:val="xl64"/>
    <w:basedOn w:val="Normal"/>
    <w:qFormat/>
    <w:pPr>
      <w:spacing w:lineRule="exact" w:line="240" w:beforeAutospacing="1" w:afterAutospacing="1"/>
      <w:jc w:val="center"/>
      <w:textAlignment w:val="center"/>
    </w:pPr>
    <w:rPr>
      <w:rFonts w:ascii="Times New Roman" w:hAnsi="Times New Roman"/>
      <w:b/>
      <w:bCs/>
      <w:sz w:val="24"/>
      <w:szCs w:val="24"/>
      <w:lang w:val="en-US"/>
    </w:rPr>
  </w:style>
  <w:style w:type="paragraph" w:styleId="Xl85">
    <w:name w:val="xl85"/>
    <w:basedOn w:val="Normal"/>
    <w:qFormat/>
    <w:pPr>
      <w:pBdr>
        <w:top w:val="single" w:sz="4" w:space="0" w:color="000000"/>
        <w:bottom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6">
    <w:name w:val="xl86"/>
    <w:basedOn w:val="Normal"/>
    <w:qFormat/>
    <w:pPr>
      <w:pBdr>
        <w:top w:val="single" w:sz="4" w:space="0" w:color="000000"/>
        <w:bottom w:val="single" w:sz="4" w:space="0" w:color="000000"/>
        <w:right w:val="single" w:sz="4" w:space="0" w:color="000000"/>
      </w:pBdr>
      <w:spacing w:lineRule="exact" w:line="240" w:beforeAutospacing="1" w:afterAutospacing="1"/>
      <w:jc w:val="right"/>
      <w:textAlignment w:val="center"/>
    </w:pPr>
    <w:rPr>
      <w:rFonts w:ascii="Times New Roman" w:hAnsi="Times New Roman"/>
      <w:b/>
      <w:bCs/>
      <w:lang w:val="en-US"/>
    </w:rPr>
  </w:style>
  <w:style w:type="paragraph" w:styleId="Xl87">
    <w:name w:val="xl87"/>
    <w:basedOn w:val="Normal"/>
    <w:qFormat/>
    <w:pPr>
      <w:spacing w:lineRule="exact" w:line="240" w:beforeAutospacing="1" w:afterAutospacing="1"/>
      <w:jc w:val="center"/>
      <w:textAlignment w:val="center"/>
    </w:pPr>
    <w:rPr>
      <w:rFonts w:ascii="Times New Roman" w:hAnsi="Times New Roman"/>
      <w:b/>
      <w:bCs/>
      <w:sz w:val="28"/>
      <w:szCs w:val="28"/>
      <w:lang w:val="en-US"/>
    </w:rPr>
  </w:style>
  <w:style w:type="paragraph" w:styleId="BodyText21">
    <w:name w:val="Body Text 2"/>
    <w:basedOn w:val="Normal"/>
    <w:qFormat/>
    <w:pPr>
      <w:tabs>
        <w:tab w:val="clear" w:pos="720"/>
        <w:tab w:val="left" w:pos="0" w:leader="none"/>
      </w:tabs>
      <w:jc w:val="both"/>
    </w:pPr>
    <w:rPr>
      <w:rFonts w:ascii="Belwe Lt TL" w:hAnsi="Belwe Lt TL"/>
      <w:szCs w:val="20"/>
    </w:rPr>
  </w:style>
  <w:style w:type="paragraph" w:styleId="ListBullet4">
    <w:name w:val="List Bullet 4"/>
    <w:basedOn w:val="Normal"/>
    <w:qFormat/>
    <w:pPr>
      <w:spacing w:before="120" w:after="120"/>
      <w:contextualSpacing/>
      <w:jc w:val="both"/>
    </w:pPr>
    <w:rPr/>
  </w:style>
  <w:style w:type="paragraph" w:styleId="NoSpacing">
    <w:name w:val="No Spacing"/>
    <w:qFormat/>
    <w:pPr>
      <w:widowControl/>
      <w:suppressAutoHyphens w:val="true"/>
      <w:bidi w:val="0"/>
      <w:spacing w:lineRule="auto" w:line="240" w:before="0" w:after="0"/>
      <w:jc w:val="left"/>
    </w:pPr>
    <w:rPr>
      <w:rFonts w:ascii="Calibri" w:hAnsi="Calibri" w:eastAsia="Liberation Serif" w:cs="Liberation Serif"/>
      <w:color w:val="auto"/>
      <w:kern w:val="0"/>
      <w:sz w:val="22"/>
      <w:szCs w:val="22"/>
      <w:lang w:val="lv-LV" w:eastAsia="hi-IN" w:bidi="ar-SA"/>
    </w:rPr>
  </w:style>
  <w:style w:type="paragraph" w:styleId="Sarakstarindkopa">
    <w:name w:val="Saraksta rindkopa"/>
    <w:basedOn w:val="Normal"/>
    <w:qFormat/>
    <w:pPr>
      <w:spacing w:before="0" w:after="0"/>
      <w:ind w:left="720" w:hanging="0"/>
      <w:contextualSpacing/>
    </w:pPr>
    <w:rPr/>
  </w:style>
  <w:style w:type="paragraph" w:styleId="Naisf">
    <w:name w:val="naisf"/>
    <w:basedOn w:val="Normal"/>
    <w:qFormat/>
    <w:pPr>
      <w:spacing w:before="280" w:after="280"/>
    </w:pPr>
    <w:rPr/>
  </w:style>
  <w:style w:type="paragraph" w:styleId="Komentratma2">
    <w:name w:val="Komentāra tēma2"/>
    <w:basedOn w:val="Normal"/>
    <w:qFormat/>
    <w:pPr>
      <w:spacing w:lineRule="exact" w:line="360"/>
      <w:jc w:val="both"/>
    </w:pPr>
    <w:rPr>
      <w:b/>
      <w:bCs/>
      <w:szCs w:val="20"/>
    </w:rPr>
  </w:style>
  <w:style w:type="paragraph" w:styleId="Paraststmeklis">
    <w:name w:val="Parasts (tīmeklis)"/>
    <w:basedOn w:val="Normal"/>
    <w:qFormat/>
    <w:pPr>
      <w:spacing w:before="100" w:after="0"/>
    </w:pPr>
    <w:rPr/>
  </w:style>
  <w:style w:type="paragraph" w:styleId="NormalWeb">
    <w:name w:val="Normal (Web)"/>
    <w:basedOn w:val="Normal"/>
    <w:qFormat/>
    <w:pPr>
      <w:spacing w:before="280" w:after="280"/>
    </w:pPr>
    <w:rPr>
      <w:sz w:val="24"/>
      <w:szCs w:val="24"/>
    </w:rPr>
  </w:style>
  <w:style w:type="paragraph" w:styleId="Apakpunkts">
    <w:name w:val="Apakšpunkts"/>
    <w:basedOn w:val="Normal"/>
    <w:qFormat/>
    <w:pPr>
      <w:tabs>
        <w:tab w:val="clear" w:pos="720"/>
        <w:tab w:val="left" w:pos="851" w:leader="none"/>
      </w:tabs>
      <w:spacing w:lineRule="exact" w:line="240" w:before="0" w:after="0"/>
      <w:ind w:left="851" w:hanging="851"/>
    </w:pPr>
    <w:rPr>
      <w:rFonts w:ascii="Arial" w:hAnsi="Arial" w:eastAsia="Arial"/>
      <w:b/>
      <w:bCs/>
      <w:sz w:val="20"/>
      <w:szCs w:val="20"/>
    </w:rPr>
  </w:style>
  <w:style w:type="paragraph" w:styleId="Caption1">
    <w:name w:val="caption"/>
    <w:basedOn w:val="Normal"/>
    <w:qFormat/>
    <w:pPr>
      <w:spacing w:before="120" w:after="120"/>
    </w:pPr>
    <w:rPr>
      <w:rFonts w:eastAsia="Lucida Sans"/>
      <w:i/>
      <w:iCs/>
      <w:sz w:val="24"/>
      <w:szCs w:val="24"/>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a42845"/>
    <w:pPr>
      <w:jc w:val="lef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005BF-0D79-43A7-A6E6-70ACA9530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LibreOffice/6.4.3.2$Windows_X86_64 LibreOffice_project/747b5d0ebf89f41c860ec2a39efd7cb15b54f2d8</Application>
  <Pages>2</Pages>
  <Words>559</Words>
  <Characters>4223</Characters>
  <CharactersWithSpaces>4768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2021-12-15T14:47:00Z</dcterms:created>
  <dc:creator>Valda Stova</dc:creator>
  <dc:description/>
  <dc:language>lv-LV</dc:language>
  <cp:lastModifiedBy/>
  <cp:lastPrinted>2022-12-09T11:31:34Z</cp:lastPrinted>
  <dcterms:modified xsi:type="dcterms:W3CDTF">2022-12-09T13:39:53Z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