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D0B4" w14:textId="77777777" w:rsidR="005B08B6" w:rsidRDefault="005B08B6" w:rsidP="005B08B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lang w:val="lv-LV"/>
        </w:rPr>
        <w:t xml:space="preserve">2.Pielikums </w:t>
      </w:r>
    </w:p>
    <w:p w14:paraId="35A64F60" w14:textId="77777777" w:rsidR="005B08B6" w:rsidRDefault="005B08B6" w:rsidP="005B08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b/>
          <w:bCs/>
          <w:lang w:val="lv-LV"/>
        </w:rPr>
        <w:t>FINANŠU PIEDĀVĀJUMS</w:t>
      </w:r>
    </w:p>
    <w:p w14:paraId="483FE260" w14:textId="77777777" w:rsidR="005B08B6" w:rsidRPr="007505D8" w:rsidRDefault="005B08B6" w:rsidP="005B08B6">
      <w:pPr>
        <w:pStyle w:val="BodyText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 w:rsidRPr="007505D8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Par noteku un tekņu izgatavošanu, piegādi un uzstādīšanu daudzdzīvokļu dzīvojamai mājai Viesturu iela 8, Sala, Salas pagasts, Jēkabpils novads” (mājas ieeju pusei)</w:t>
      </w:r>
      <w:r w:rsidRPr="007505D8">
        <w:rPr>
          <w:rStyle w:val="Emphasis"/>
          <w:rFonts w:ascii="Times New Roman" w:hAnsi="Times New Roman" w:cs="Times New Roman"/>
          <w:i w:val="0"/>
          <w:iCs w:val="0"/>
          <w:color w:val="000000"/>
          <w:lang w:val="lv-LV"/>
        </w:rPr>
        <w:t xml:space="preserve"> </w:t>
      </w:r>
    </w:p>
    <w:p w14:paraId="55DC682C" w14:textId="77777777" w:rsidR="005B08B6" w:rsidRPr="007505D8" w:rsidRDefault="005B08B6" w:rsidP="005B08B6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lang w:val="lv-LV"/>
        </w:rPr>
      </w:pPr>
    </w:p>
    <w:p w14:paraId="03953E06" w14:textId="77777777" w:rsidR="005B08B6" w:rsidRDefault="005B08B6" w:rsidP="005B08B6">
      <w:pPr>
        <w:pStyle w:val="ListParagraph"/>
        <w:numPr>
          <w:ilvl w:val="0"/>
          <w:numId w:val="1"/>
        </w:numPr>
        <w:spacing w:before="120" w:after="0"/>
        <w:ind w:left="567" w:hanging="567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IESNIEDZA: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7205"/>
      </w:tblGrid>
      <w:tr w:rsidR="005B08B6" w14:paraId="42DEC014" w14:textId="77777777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91E16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Pretendenta nosaukums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E46C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5B08B6" w14:paraId="5F8A26A6" w14:textId="77777777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B859F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sz w:val="20"/>
                <w:szCs w:val="24"/>
              </w:rPr>
            </w:pPr>
            <w:proofErr w:type="spellStart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reģ.Nr</w:t>
            </w:r>
            <w:proofErr w:type="spellEnd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.: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41A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sz w:val="20"/>
                <w:szCs w:val="24"/>
              </w:rPr>
            </w:pPr>
          </w:p>
        </w:tc>
      </w:tr>
    </w:tbl>
    <w:p w14:paraId="51F99C39" w14:textId="77777777" w:rsidR="005B08B6" w:rsidRDefault="005B08B6" w:rsidP="005B08B6">
      <w:pPr>
        <w:pStyle w:val="ListParagraph"/>
        <w:numPr>
          <w:ilvl w:val="0"/>
          <w:numId w:val="2"/>
        </w:numPr>
        <w:spacing w:before="120" w:after="0"/>
        <w:ind w:left="567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>KONTAKTPERSONA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5B08B6" w14:paraId="48CCC2BD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B2274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Vārds, uzvārds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9DA0" w14:textId="77777777" w:rsidR="005B08B6" w:rsidRDefault="005B08B6">
            <w:pPr>
              <w:tabs>
                <w:tab w:val="center" w:pos="4153"/>
                <w:tab w:val="right" w:pos="8306"/>
              </w:tabs>
              <w:snapToGrid w:val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08B6" w14:paraId="2EF88213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7AEAA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Tālrunis</w:t>
            </w:r>
          </w:p>
          <w:p w14:paraId="28D4A014" w14:textId="77777777" w:rsidR="005B08B6" w:rsidRDefault="005B08B6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e-pasta adrese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D89" w14:textId="77777777" w:rsidR="005B08B6" w:rsidRDefault="005B08B6">
            <w:pPr>
              <w:tabs>
                <w:tab w:val="center" w:pos="4153"/>
                <w:tab w:val="right" w:pos="8306"/>
              </w:tabs>
              <w:snapToGrid w:val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EA2DA50" w14:textId="77777777" w:rsidR="005B08B6" w:rsidRDefault="005B08B6" w:rsidP="005B08B6">
      <w:pPr>
        <w:pStyle w:val="ListParagraph"/>
        <w:numPr>
          <w:ilvl w:val="0"/>
          <w:numId w:val="3"/>
        </w:numPr>
        <w:spacing w:after="0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lv-LV"/>
        </w:rPr>
        <w:t>Tāme</w:t>
      </w:r>
    </w:p>
    <w:p w14:paraId="189DF426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7EAC1B69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2BA48188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610A17F2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5B457B13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138F71C7" w14:textId="77777777" w:rsidR="005B08B6" w:rsidRDefault="005B08B6" w:rsidP="005B08B6">
      <w:pPr>
        <w:pStyle w:val="ListParagraph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010CAC06" w14:textId="77777777" w:rsidR="005B08B6" w:rsidRDefault="005B08B6" w:rsidP="005B08B6">
      <w:pPr>
        <w:pStyle w:val="ListParagraph"/>
        <w:numPr>
          <w:ilvl w:val="1"/>
          <w:numId w:val="3"/>
        </w:numPr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Apliecinām, ka esam pilnībā iepazinušies ar Cenu aptaujas nosacījumiem un šajā piedāvājuma cenā </w:t>
      </w:r>
      <w:r>
        <w:rPr>
          <w:rFonts w:ascii="Times New Roman" w:hAnsi="Times New Roman" w:cs="Calibri"/>
          <w:szCs w:val="24"/>
          <w:lang w:val="lv-LV" w:eastAsia="ar-SA"/>
        </w:rPr>
        <w:t xml:space="preserve">ir iekļautas visas izmaksas un </w:t>
      </w:r>
      <w:r>
        <w:rPr>
          <w:rFonts w:ascii="Times New Roman" w:hAnsi="Times New Roman"/>
          <w:szCs w:val="24"/>
          <w:lang w:val="lv-LV"/>
        </w:rPr>
        <w:t>atbilstošie nodokļi</w:t>
      </w:r>
      <w:r>
        <w:rPr>
          <w:rFonts w:ascii="Times New Roman" w:hAnsi="Times New Roman" w:cs="Calibri"/>
          <w:szCs w:val="24"/>
          <w:lang w:val="lv-LV" w:eastAsia="ar-SA"/>
        </w:rPr>
        <w:t>, kas attiecas un ir saistītas cenu aptauju .</w:t>
      </w:r>
    </w:p>
    <w:p w14:paraId="5E3015A7" w14:textId="77777777" w:rsidR="005B08B6" w:rsidRDefault="005B08B6" w:rsidP="005B08B6">
      <w:pPr>
        <w:pStyle w:val="ListParagraph"/>
        <w:numPr>
          <w:ilvl w:val="1"/>
          <w:numId w:val="3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 Ja mūsu piedāvājums tiks pieņemts, mēs apņemamies nodrošināt tehniskajā specifikācijā noteiktās prasības un slēgt līgumu.</w:t>
      </w:r>
      <w:r>
        <w:rPr>
          <w:rFonts w:ascii="Times New Roman" w:hAnsi="Times New Roman" w:cs="Calibri"/>
          <w:bCs/>
          <w:szCs w:val="24"/>
          <w:lang w:val="lv-LV" w:eastAsia="ar-SA"/>
        </w:rPr>
        <w:t xml:space="preserve"> </w:t>
      </w:r>
    </w:p>
    <w:p w14:paraId="75BB9FB4" w14:textId="77777777" w:rsidR="005B08B6" w:rsidRDefault="005B08B6" w:rsidP="005B08B6">
      <w:pPr>
        <w:spacing w:after="0"/>
        <w:ind w:left="720" w:hanging="720"/>
        <w:contextualSpacing/>
        <w:rPr>
          <w:i/>
          <w:sz w:val="20"/>
          <w:lang w:val="lv-LV"/>
        </w:rPr>
      </w:pPr>
    </w:p>
    <w:p w14:paraId="39EAA13F" w14:textId="77777777" w:rsidR="005B08B6" w:rsidRDefault="005B08B6" w:rsidP="005B08B6">
      <w:pPr>
        <w:widowControl w:val="0"/>
        <w:rPr>
          <w:color w:val="000000"/>
          <w:lang w:val="lv-LV" w:eastAsia="ar-SA"/>
        </w:rPr>
      </w:pPr>
    </w:p>
    <w:p w14:paraId="7938B43E" w14:textId="77777777" w:rsidR="005B08B6" w:rsidRDefault="005B08B6" w:rsidP="005B08B6">
      <w:pPr>
        <w:widowControl w:val="0"/>
        <w:rPr>
          <w:color w:val="000000"/>
          <w:lang w:eastAsia="ar-SA"/>
        </w:rPr>
      </w:pPr>
      <w:bookmarkStart w:id="0" w:name="_Hlk535931905"/>
      <w:bookmarkEnd w:id="0"/>
      <w:r>
        <w:rPr>
          <w:rFonts w:ascii="Times New Roman" w:hAnsi="Times New Roman"/>
          <w:color w:val="000000"/>
          <w:lang w:val="lv-LV" w:eastAsia="ar-SA"/>
        </w:rPr>
        <w:t>Apliecinu, ka sniegtās ziņas ir patiesas.</w:t>
      </w:r>
    </w:p>
    <w:p w14:paraId="0F679DDF" w14:textId="77777777" w:rsidR="005B08B6" w:rsidRDefault="005B08B6" w:rsidP="005B08B6">
      <w:pPr>
        <w:rPr>
          <w:rFonts w:cs="Calibri"/>
          <w:color w:val="000000"/>
          <w:szCs w:val="24"/>
          <w:lang w:eastAsia="ar-SA"/>
        </w:rPr>
      </w:pPr>
    </w:p>
    <w:p w14:paraId="1520247E" w14:textId="77777777" w:rsidR="005B08B6" w:rsidRDefault="005B08B6" w:rsidP="005B08B6">
      <w:pPr>
        <w:ind w:left="720" w:hanging="720"/>
        <w:rPr>
          <w:rFonts w:cs="Calibri"/>
          <w:i/>
          <w:lang w:eastAsia="ar-SA"/>
        </w:rPr>
      </w:pPr>
      <w:r>
        <w:rPr>
          <w:rFonts w:ascii="Times New Roman" w:hAnsi="Times New Roman" w:cs="Calibri"/>
          <w:i/>
          <w:lang w:val="lv-LV" w:eastAsia="ar-SA"/>
        </w:rPr>
        <w:t>_______   ____________________________        _______________        ________________</w:t>
      </w:r>
    </w:p>
    <w:p w14:paraId="0D24BD42" w14:textId="77777777" w:rsidR="005B08B6" w:rsidRDefault="005B08B6" w:rsidP="005B08B6">
      <w:pPr>
        <w:ind w:left="720" w:hanging="720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i/>
          <w:vertAlign w:val="superscript"/>
          <w:lang w:val="lv-LV" w:eastAsia="ar-SA"/>
        </w:rPr>
        <w:t xml:space="preserve">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 xml:space="preserve">(datums)                                    (amats)                                                                 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  <w:t xml:space="preserve">  (paraksts )                                   (paraksta atšifrējums)</w:t>
      </w:r>
    </w:p>
    <w:p w14:paraId="557D4B64" w14:textId="77777777" w:rsidR="005B08B6" w:rsidRDefault="005B08B6" w:rsidP="005B08B6">
      <w:pPr>
        <w:ind w:left="720" w:hanging="720"/>
      </w:pPr>
    </w:p>
    <w:p w14:paraId="42C220EE" w14:textId="77777777" w:rsidR="005B08B6" w:rsidRDefault="005B08B6" w:rsidP="005B08B6"/>
    <w:p w14:paraId="2C762FFE" w14:textId="77777777" w:rsidR="005B08B6" w:rsidRDefault="005B08B6" w:rsidP="005B08B6"/>
    <w:p w14:paraId="4D1BDB78" w14:textId="77777777" w:rsidR="005B08B6" w:rsidRDefault="005B08B6" w:rsidP="005B08B6"/>
    <w:p w14:paraId="40BF6D46" w14:textId="77777777" w:rsidR="005B08B6" w:rsidRDefault="005B08B6" w:rsidP="005B08B6"/>
    <w:p w14:paraId="0ACFF8BD" w14:textId="77777777" w:rsidR="005B08B6" w:rsidRDefault="005B08B6" w:rsidP="005B08B6"/>
    <w:p w14:paraId="67862A1F" w14:textId="77777777" w:rsidR="005B08B6" w:rsidRDefault="005B08B6" w:rsidP="005B08B6"/>
    <w:p w14:paraId="210AE1B2" w14:textId="77777777" w:rsidR="005B08B6" w:rsidRDefault="005B08B6" w:rsidP="005B08B6"/>
    <w:p w14:paraId="39813BDC" w14:textId="77777777" w:rsidR="005B08B6" w:rsidRDefault="005B08B6" w:rsidP="005B08B6"/>
    <w:p w14:paraId="2DE24ABA" w14:textId="77777777" w:rsidR="005B08B6" w:rsidRDefault="005B08B6" w:rsidP="005B08B6"/>
    <w:p w14:paraId="5D59994F" w14:textId="77777777" w:rsidR="005B08B6" w:rsidRDefault="005B08B6" w:rsidP="005B08B6"/>
    <w:p w14:paraId="515B6070" w14:textId="77777777" w:rsidR="005B08B6" w:rsidRDefault="005B08B6" w:rsidP="005B08B6">
      <w:pPr>
        <w:tabs>
          <w:tab w:val="left" w:pos="2244"/>
        </w:tabs>
        <w:ind w:left="720" w:hanging="720"/>
        <w:rPr>
          <w:rFonts w:ascii="Times New Roman" w:hAnsi="Times New Roman"/>
          <w:lang w:val="lv-LV"/>
        </w:rPr>
      </w:pPr>
      <w:r>
        <w:tab/>
      </w:r>
      <w:r>
        <w:tab/>
      </w:r>
    </w:p>
    <w:p w14:paraId="7934F9FB" w14:textId="77777777" w:rsidR="000C2D3A" w:rsidRPr="005B08B6" w:rsidRDefault="000C2D3A">
      <w:pPr>
        <w:rPr>
          <w:lang w:val="lv-LV"/>
        </w:rPr>
      </w:pPr>
    </w:p>
    <w:sectPr w:rsidR="000C2D3A" w:rsidRPr="005B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69E0"/>
    <w:multiLevelType w:val="multilevel"/>
    <w:tmpl w:val="2632D990"/>
    <w:lvl w:ilvl="0">
      <w:start w:val="3"/>
      <w:numFmt w:val="decimal"/>
      <w:lvlText w:val="%1."/>
      <w:lvlJc w:val="left"/>
      <w:pPr>
        <w:ind w:left="360" w:hanging="360"/>
      </w:pPr>
      <w:rPr>
        <w:rFonts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/>
      </w:rPr>
    </w:lvl>
  </w:abstractNum>
  <w:abstractNum w:abstractNumId="1" w15:restartNumberingAfterBreak="0">
    <w:nsid w:val="67980B83"/>
    <w:multiLevelType w:val="hybridMultilevel"/>
    <w:tmpl w:val="E0CA3DD6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08F"/>
    <w:multiLevelType w:val="hybridMultilevel"/>
    <w:tmpl w:val="C856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0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892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36413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E"/>
    <w:rsid w:val="000C2D3A"/>
    <w:rsid w:val="00146228"/>
    <w:rsid w:val="001C0155"/>
    <w:rsid w:val="00250E59"/>
    <w:rsid w:val="005A142D"/>
    <w:rsid w:val="005B08B6"/>
    <w:rsid w:val="00660A7E"/>
    <w:rsid w:val="007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8A274-AEAD-429B-87F9-B1B6BC97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B6"/>
    <w:pPr>
      <w:suppressAutoHyphens/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A7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A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5B08B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5B08B6"/>
    <w:rPr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qFormat/>
    <w:rsid w:val="005B0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3</cp:revision>
  <dcterms:created xsi:type="dcterms:W3CDTF">2026-06-15T13:23:00Z</dcterms:created>
  <dcterms:modified xsi:type="dcterms:W3CDTF">2026-06-15T13:23:00Z</dcterms:modified>
</cp:coreProperties>
</file>