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6F19" w14:textId="77777777" w:rsidR="00C2683B" w:rsidRPr="00C2683B" w:rsidRDefault="00C2683B" w:rsidP="00C268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0" w:name="_Hlk103680085"/>
      <w:bookmarkEnd w:id="0"/>
      <w:r w:rsidRPr="00C2683B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26B2421" wp14:editId="4355E9CB">
            <wp:extent cx="648970" cy="6864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" t="-9" r="-10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F489" w14:textId="77777777" w:rsidR="00C2683B" w:rsidRPr="00C2683B" w:rsidRDefault="00C2683B" w:rsidP="00C268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CC11F88" w14:textId="77777777" w:rsidR="00C2683B" w:rsidRPr="00C2683B" w:rsidRDefault="00C2683B" w:rsidP="00C268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2683B">
        <w:rPr>
          <w:rFonts w:ascii="Times New Roman" w:hAnsi="Times New Roman"/>
          <w:sz w:val="18"/>
          <w:szCs w:val="18"/>
        </w:rPr>
        <w:t>SABIEDRĪBA  AR  IEROBEŽOTU ATBILDĪBU</w:t>
      </w:r>
    </w:p>
    <w:p w14:paraId="17E3969A" w14:textId="77777777" w:rsidR="00C2683B" w:rsidRPr="00C2683B" w:rsidRDefault="00C2683B" w:rsidP="00C2683B">
      <w:pPr>
        <w:spacing w:after="0" w:line="240" w:lineRule="auto"/>
        <w:jc w:val="center"/>
        <w:rPr>
          <w:rFonts w:ascii="Times New Roman" w:hAnsi="Times New Roman"/>
        </w:rPr>
      </w:pPr>
      <w:r w:rsidRPr="00C2683B">
        <w:rPr>
          <w:rFonts w:ascii="Times New Roman" w:hAnsi="Times New Roman"/>
          <w:b/>
          <w:sz w:val="32"/>
          <w:szCs w:val="32"/>
        </w:rPr>
        <w:t>“VĪGANTS”</w:t>
      </w:r>
    </w:p>
    <w:p w14:paraId="11153E88" w14:textId="44D43635" w:rsidR="00C2683B" w:rsidRPr="00C2683B" w:rsidRDefault="00C2683B" w:rsidP="00C2683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2683B">
        <w:rPr>
          <w:rFonts w:ascii="Times New Roman" w:hAnsi="Times New Roman"/>
          <w:sz w:val="18"/>
          <w:szCs w:val="18"/>
        </w:rPr>
        <w:t xml:space="preserve">Susējas iela 9, Sala, Salas pagasts, Jēkabpils novads, LV-5230, tālr. </w:t>
      </w:r>
      <w:r w:rsidR="00E07F29">
        <w:rPr>
          <w:rFonts w:ascii="Times New Roman" w:hAnsi="Times New Roman"/>
          <w:sz w:val="18"/>
          <w:szCs w:val="18"/>
        </w:rPr>
        <w:t>26446651</w:t>
      </w:r>
      <w:r w:rsidRPr="00C2683B">
        <w:rPr>
          <w:rFonts w:ascii="Times New Roman" w:hAnsi="Times New Roman"/>
          <w:sz w:val="18"/>
          <w:szCs w:val="18"/>
        </w:rPr>
        <w:t xml:space="preserve">, </w:t>
      </w:r>
      <w:hyperlink r:id="rId7">
        <w:r w:rsidRPr="00C2683B">
          <w:rPr>
            <w:rStyle w:val="Hipersaite"/>
            <w:rFonts w:ascii="Times New Roman" w:hAnsi="Times New Roman"/>
            <w:color w:val="000000"/>
            <w:sz w:val="18"/>
            <w:szCs w:val="18"/>
          </w:rPr>
          <w:t>vigants@vigants.lv</w:t>
        </w:r>
      </w:hyperlink>
      <w:r w:rsidRPr="00C2683B">
        <w:rPr>
          <w:rFonts w:ascii="Times New Roman" w:hAnsi="Times New Roman"/>
          <w:sz w:val="18"/>
          <w:szCs w:val="18"/>
        </w:rPr>
        <w:t xml:space="preserve"> </w:t>
      </w:r>
    </w:p>
    <w:p w14:paraId="770C9DCD" w14:textId="77777777" w:rsidR="00C2683B" w:rsidRPr="00C2683B" w:rsidRDefault="00C2683B" w:rsidP="00C2683B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683B">
        <w:rPr>
          <w:rFonts w:ascii="Times New Roman" w:hAnsi="Times New Roman"/>
          <w:sz w:val="18"/>
          <w:szCs w:val="18"/>
        </w:rPr>
        <w:t>Reģ.Nr. LV55403000931, SEB banka, kods UNLALV2X, konta Nr. LV31UNLA0009000609004</w:t>
      </w:r>
    </w:p>
    <w:p w14:paraId="3A0EBCBB" w14:textId="0653E43D" w:rsidR="00C2683B" w:rsidRDefault="00E07F29" w:rsidP="00C2683B">
      <w:pPr>
        <w:jc w:val="center"/>
        <w:rPr>
          <w:rFonts w:ascii="Times New Roman" w:hAnsi="Times New Roman"/>
          <w:szCs w:val="24"/>
        </w:rPr>
      </w:pPr>
      <w:r w:rsidRPr="00C2683B">
        <w:rPr>
          <w:rFonts w:ascii="Times New Roman" w:hAnsi="Times New Roman"/>
          <w:szCs w:val="24"/>
        </w:rPr>
        <w:t>Jēkabpils novad</w:t>
      </w:r>
      <w:r>
        <w:rPr>
          <w:rFonts w:ascii="Times New Roman" w:hAnsi="Times New Roman"/>
          <w:szCs w:val="24"/>
        </w:rPr>
        <w:t>a</w:t>
      </w:r>
      <w:r w:rsidRPr="00C2683B">
        <w:rPr>
          <w:rFonts w:ascii="Times New Roman" w:hAnsi="Times New Roman"/>
          <w:szCs w:val="24"/>
        </w:rPr>
        <w:t xml:space="preserve"> </w:t>
      </w:r>
      <w:r w:rsidR="00C2683B" w:rsidRPr="00C2683B">
        <w:rPr>
          <w:rFonts w:ascii="Times New Roman" w:hAnsi="Times New Roman"/>
          <w:szCs w:val="24"/>
        </w:rPr>
        <w:t>Salas pagast</w:t>
      </w:r>
      <w:r>
        <w:rPr>
          <w:rFonts w:ascii="Times New Roman" w:hAnsi="Times New Roman"/>
          <w:szCs w:val="24"/>
        </w:rPr>
        <w:t>ā</w:t>
      </w:r>
    </w:p>
    <w:p w14:paraId="0839F485" w14:textId="08D06729" w:rsidR="00734707" w:rsidRPr="00C2683B" w:rsidRDefault="00C2683B" w:rsidP="00C2683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683B">
        <w:rPr>
          <w:rFonts w:ascii="Times New Roman" w:hAnsi="Times New Roman"/>
          <w:b/>
          <w:bCs/>
          <w:sz w:val="28"/>
          <w:szCs w:val="28"/>
        </w:rPr>
        <w:t>IESNIEGUMS</w:t>
      </w:r>
      <w:r w:rsidR="00EB68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83B">
        <w:rPr>
          <w:rFonts w:ascii="Times New Roman" w:hAnsi="Times New Roman"/>
          <w:b/>
          <w:bCs/>
          <w:sz w:val="28"/>
          <w:szCs w:val="28"/>
        </w:rPr>
        <w:t>-</w:t>
      </w:r>
      <w:r w:rsidR="00EB688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83B">
        <w:rPr>
          <w:rFonts w:ascii="Times New Roman" w:hAnsi="Times New Roman"/>
          <w:b/>
          <w:bCs/>
          <w:sz w:val="28"/>
          <w:szCs w:val="28"/>
        </w:rPr>
        <w:t>AKTS</w:t>
      </w:r>
    </w:p>
    <w:p w14:paraId="4A1DD2A3" w14:textId="7247FEF1" w:rsidR="00C2683B" w:rsidRPr="00C2683B" w:rsidRDefault="00C2683B" w:rsidP="00C2683B">
      <w:pPr>
        <w:rPr>
          <w:rFonts w:ascii="Times New Roman" w:hAnsi="Times New Roman"/>
          <w:b/>
          <w:bCs/>
          <w:sz w:val="28"/>
          <w:szCs w:val="28"/>
        </w:rPr>
      </w:pPr>
      <w:r w:rsidRPr="00C2683B">
        <w:rPr>
          <w:rFonts w:ascii="Times New Roman" w:hAnsi="Times New Roman"/>
          <w:b/>
          <w:bCs/>
          <w:sz w:val="28"/>
          <w:szCs w:val="28"/>
        </w:rPr>
        <w:t xml:space="preserve">Lūdzu: </w:t>
      </w:r>
      <w:r w:rsidR="00814266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C2683B">
        <w:rPr>
          <w:rFonts w:ascii="Times New Roman" w:hAnsi="Times New Roman"/>
          <w:b/>
          <w:bCs/>
          <w:sz w:val="28"/>
          <w:szCs w:val="28"/>
        </w:rPr>
        <w:t xml:space="preserve">uzstādīt ___ , </w:t>
      </w:r>
      <w:r w:rsidR="002E4179">
        <w:rPr>
          <w:rFonts w:ascii="Times New Roman" w:hAnsi="Times New Roman"/>
          <w:b/>
          <w:bCs/>
          <w:sz w:val="28"/>
          <w:szCs w:val="28"/>
        </w:rPr>
        <w:t xml:space="preserve">nomainīt___, </w:t>
      </w:r>
      <w:r w:rsidRPr="00C2683B">
        <w:rPr>
          <w:rFonts w:ascii="Times New Roman" w:hAnsi="Times New Roman"/>
          <w:b/>
          <w:bCs/>
          <w:sz w:val="28"/>
          <w:szCs w:val="28"/>
        </w:rPr>
        <w:t xml:space="preserve">noplombēt ___ </w:t>
      </w:r>
      <w:r w:rsidR="002E4179">
        <w:rPr>
          <w:rFonts w:ascii="Times New Roman" w:hAnsi="Times New Roman"/>
          <w:b/>
          <w:bCs/>
          <w:sz w:val="28"/>
          <w:szCs w:val="28"/>
        </w:rPr>
        <w:t>.</w:t>
      </w:r>
    </w:p>
    <w:p w14:paraId="78463C25" w14:textId="5B1FE48B" w:rsidR="00C2683B" w:rsidRPr="002E4179" w:rsidRDefault="002E4179" w:rsidP="00C2683B">
      <w:pPr>
        <w:rPr>
          <w:rFonts w:ascii="Times New Roman" w:hAnsi="Times New Roman"/>
        </w:rPr>
      </w:pPr>
      <w:r w:rsidRPr="002E4179">
        <w:rPr>
          <w:rFonts w:ascii="Times New Roman" w:hAnsi="Times New Roman"/>
          <w:b/>
          <w:bCs/>
        </w:rPr>
        <w:t>Vārds</w:t>
      </w:r>
      <w:r>
        <w:rPr>
          <w:rFonts w:ascii="Times New Roman" w:hAnsi="Times New Roman"/>
          <w:b/>
          <w:bCs/>
        </w:rPr>
        <w:t>, uzvārds: ______________________________________ Personas kods</w:t>
      </w:r>
      <w:r w:rsidR="0002477D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___________________</w:t>
      </w:r>
    </w:p>
    <w:p w14:paraId="74D83A80" w14:textId="77777777" w:rsidR="00B71F2F" w:rsidRPr="00051C79" w:rsidRDefault="00B71F2F" w:rsidP="00B71F2F">
      <w:pPr>
        <w:rPr>
          <w:rFonts w:ascii="Times New Roman" w:hAnsi="Times New Roman"/>
          <w:b/>
          <w:bCs/>
        </w:rPr>
      </w:pPr>
      <w:r w:rsidRPr="00051C79">
        <w:rPr>
          <w:rFonts w:ascii="Times New Roman" w:hAnsi="Times New Roman"/>
          <w:b/>
          <w:bCs/>
        </w:rPr>
        <w:t>Adrese:</w:t>
      </w:r>
      <w:r>
        <w:rPr>
          <w:rFonts w:ascii="Times New Roman" w:hAnsi="Times New Roman"/>
          <w:b/>
          <w:bCs/>
        </w:rPr>
        <w:t xml:space="preserve"> _____________________________________________ Telefons: ________________________</w:t>
      </w:r>
    </w:p>
    <w:p w14:paraId="264941FA" w14:textId="77777777" w:rsidR="00B71F2F" w:rsidRDefault="00B71F2F" w:rsidP="00B71F2F">
      <w:pPr>
        <w:rPr>
          <w:rFonts w:ascii="Times New Roman" w:hAnsi="Times New Roman"/>
        </w:rPr>
      </w:pPr>
    </w:p>
    <w:p w14:paraId="0E6E5048" w14:textId="1C7F4AA9" w:rsidR="00B71F2F" w:rsidRDefault="00B71F2F" w:rsidP="00C2683B">
      <w:pPr>
        <w:rPr>
          <w:rFonts w:ascii="Times New Roman" w:hAnsi="Times New Roman"/>
        </w:rPr>
      </w:pPr>
      <w:r>
        <w:rPr>
          <w:rFonts w:ascii="Times New Roman" w:hAnsi="Times New Roman"/>
        </w:rPr>
        <w:t>Datums:______________________________                   Paraksts: _______________________________</w:t>
      </w:r>
    </w:p>
    <w:p w14:paraId="2725A39B" w14:textId="553E658D" w:rsidR="006D13E9" w:rsidRDefault="006D13E9" w:rsidP="006D13E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AUKSTĀ ŪDENS </w:t>
      </w:r>
      <w:r w:rsidRPr="00A04D84">
        <w:rPr>
          <w:rFonts w:ascii="Times New Roman" w:hAnsi="Times New Roman"/>
          <w:b/>
          <w:bCs/>
        </w:rPr>
        <w:t>SKAITĪTĀJ</w:t>
      </w:r>
      <w:r>
        <w:rPr>
          <w:rFonts w:ascii="Times New Roman" w:hAnsi="Times New Roman"/>
          <w:b/>
          <w:bCs/>
        </w:rPr>
        <w:t>A</w:t>
      </w:r>
      <w:r w:rsidRPr="00A04D84">
        <w:rPr>
          <w:rFonts w:ascii="Times New Roman" w:hAnsi="Times New Roman"/>
          <w:b/>
          <w:bCs/>
        </w:rPr>
        <w:t xml:space="preserve"> KOMPLEKT</w:t>
      </w:r>
      <w:r>
        <w:rPr>
          <w:rFonts w:ascii="Times New Roman" w:hAnsi="Times New Roman"/>
          <w:b/>
          <w:bCs/>
        </w:rPr>
        <w:t>S</w:t>
      </w:r>
      <w:r w:rsidRPr="00A04D84">
        <w:rPr>
          <w:rFonts w:ascii="Times New Roman" w:hAnsi="Times New Roman"/>
          <w:b/>
          <w:bCs/>
        </w:rPr>
        <w:t xml:space="preserve"> UZSTĀDĪTS, NOPLOMBĒTS</w:t>
      </w:r>
      <w:r>
        <w:rPr>
          <w:rFonts w:ascii="Times New Roman" w:hAnsi="Times New Roman"/>
          <w:b/>
          <w:bCs/>
        </w:rPr>
        <w:t>.</w:t>
      </w:r>
    </w:p>
    <w:p w14:paraId="750BED91" w14:textId="4720762B" w:rsidR="00DB27CF" w:rsidRPr="00814266" w:rsidRDefault="00814266" w:rsidP="00051C79">
      <w:pPr>
        <w:spacing w:after="0"/>
        <w:rPr>
          <w:rFonts w:ascii="Times New Roman" w:hAnsi="Times New Roman"/>
          <w:b/>
          <w:bCs/>
        </w:rPr>
      </w:pPr>
      <w:bookmarkStart w:id="1" w:name="_Hlk103680115"/>
      <w:r w:rsidRPr="00814266">
        <w:rPr>
          <w:rFonts w:ascii="Times New Roman" w:hAnsi="Times New Roman"/>
          <w:b/>
          <w:bCs/>
        </w:rPr>
        <w:t>Aukstā ūdens skaitītāja:</w:t>
      </w:r>
    </w:p>
    <w:p w14:paraId="43623BD1" w14:textId="177893BA" w:rsidR="00814266" w:rsidRDefault="00814266" w:rsidP="00051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</w:p>
    <w:bookmarkEnd w:id="1"/>
    <w:p w14:paraId="303F770B" w14:textId="77777777" w:rsidR="00814266" w:rsidRPr="00814266" w:rsidRDefault="00814266" w:rsidP="00051C79">
      <w:pPr>
        <w:spacing w:after="0"/>
        <w:rPr>
          <w:rFonts w:ascii="Times New Roman" w:hAnsi="Times New Roman"/>
          <w:b/>
          <w:bCs/>
        </w:rPr>
      </w:pPr>
      <w:r w:rsidRPr="00814266">
        <w:rPr>
          <w:rFonts w:ascii="Times New Roman" w:hAnsi="Times New Roman"/>
          <w:b/>
          <w:bCs/>
        </w:rPr>
        <w:t>Aukstā ūdens skaitītāja:</w:t>
      </w:r>
    </w:p>
    <w:p w14:paraId="0DC6BCC9" w14:textId="77777777" w:rsidR="00814266" w:rsidRDefault="00814266" w:rsidP="00051C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</w:p>
    <w:p w14:paraId="3928370D" w14:textId="77777777" w:rsidR="00814266" w:rsidRPr="00814266" w:rsidRDefault="00814266" w:rsidP="00051C79">
      <w:pPr>
        <w:spacing w:after="0"/>
        <w:rPr>
          <w:rFonts w:ascii="Times New Roman" w:hAnsi="Times New Roman"/>
          <w:b/>
          <w:bCs/>
        </w:rPr>
      </w:pPr>
      <w:r w:rsidRPr="00814266">
        <w:rPr>
          <w:rFonts w:ascii="Times New Roman" w:hAnsi="Times New Roman"/>
          <w:b/>
          <w:bCs/>
        </w:rPr>
        <w:t>Aukstā ūdens skaitītāja:</w:t>
      </w:r>
    </w:p>
    <w:p w14:paraId="56D4D100" w14:textId="7202EB16" w:rsidR="00814266" w:rsidRDefault="00814266" w:rsidP="00051C79">
      <w:pPr>
        <w:spacing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Tips, gads __________________ Nr. _____________________________  rādījums _________________ m</w:t>
      </w:r>
      <w:r>
        <w:rPr>
          <w:rFonts w:ascii="Times New Roman" w:hAnsi="Times New Roman"/>
          <w:vertAlign w:val="superscript"/>
        </w:rPr>
        <w:t>3</w:t>
      </w:r>
    </w:p>
    <w:p w14:paraId="073947BB" w14:textId="77777777" w:rsidR="00051C79" w:rsidRDefault="00051C79" w:rsidP="00814266">
      <w:pPr>
        <w:rPr>
          <w:rFonts w:ascii="Times New Roman" w:hAnsi="Times New Roman"/>
          <w:b/>
          <w:bCs/>
        </w:rPr>
      </w:pPr>
    </w:p>
    <w:p w14:paraId="162208D4" w14:textId="6F75108E" w:rsidR="00814266" w:rsidRDefault="00B71F2F" w:rsidP="00E35C11">
      <w:pPr>
        <w:spacing w:after="0"/>
        <w:rPr>
          <w:rFonts w:ascii="Times New Roman" w:hAnsi="Times New Roman"/>
        </w:rPr>
      </w:pPr>
      <w:bookmarkStart w:id="2" w:name="_Hlk103680562"/>
      <w:r>
        <w:rPr>
          <w:rFonts w:ascii="Times New Roman" w:hAnsi="Times New Roman"/>
          <w:b/>
          <w:bCs/>
        </w:rPr>
        <w:t>Skaitītāju uzstādīja:_____________________________________</w:t>
      </w:r>
      <w:r w:rsidR="00E35C11">
        <w:rPr>
          <w:rFonts w:ascii="Times New Roman" w:hAnsi="Times New Roman"/>
          <w:b/>
          <w:bCs/>
        </w:rPr>
        <w:t>_________________________________</w:t>
      </w:r>
      <w:r>
        <w:rPr>
          <w:rFonts w:ascii="Times New Roman" w:hAnsi="Times New Roman"/>
          <w:b/>
          <w:bCs/>
        </w:rPr>
        <w:t xml:space="preserve"> </w:t>
      </w:r>
    </w:p>
    <w:p w14:paraId="64ADBE75" w14:textId="1DBBD3C5" w:rsidR="00E35C11" w:rsidRDefault="00E35C11" w:rsidP="00E35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B71F2F">
        <w:rPr>
          <w:rFonts w:ascii="Times New Roman" w:hAnsi="Times New Roman"/>
        </w:rPr>
        <w:t>(</w:t>
      </w:r>
      <w:r>
        <w:rPr>
          <w:rFonts w:ascii="Times New Roman" w:hAnsi="Times New Roman"/>
        </w:rPr>
        <w:t>vārds uzvārds</w:t>
      </w:r>
      <w:r w:rsidR="006D13E9">
        <w:rPr>
          <w:rFonts w:ascii="Times New Roman" w:hAnsi="Times New Roman"/>
        </w:rPr>
        <w:t>, paraksts</w:t>
      </w:r>
      <w:r>
        <w:rPr>
          <w:rFonts w:ascii="Times New Roman" w:hAnsi="Times New Roman"/>
        </w:rPr>
        <w:t>, firma, licences, sertifikāta nr.)</w:t>
      </w:r>
    </w:p>
    <w:p w14:paraId="49B7E3B7" w14:textId="2EA7B155" w:rsidR="000D4885" w:rsidRDefault="000D4885" w:rsidP="00E35C11">
      <w:pPr>
        <w:spacing w:after="0"/>
        <w:rPr>
          <w:rFonts w:ascii="Times New Roman" w:hAnsi="Times New Roman"/>
        </w:rPr>
      </w:pPr>
    </w:p>
    <w:p w14:paraId="724AD926" w14:textId="6E0A2AD4" w:rsidR="000D4885" w:rsidRDefault="000D4885" w:rsidP="000D48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Darbu pieņēma:</w:t>
      </w:r>
      <w:r>
        <w:rPr>
          <w:rFonts w:ascii="Times New Roman" w:hAnsi="Times New Roman"/>
        </w:rPr>
        <w:t xml:space="preserve">         _______________________________                _______________________________</w:t>
      </w:r>
    </w:p>
    <w:p w14:paraId="283418FE" w14:textId="0CA75D00" w:rsidR="000D4885" w:rsidRDefault="000D4885" w:rsidP="000D48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B71F2F">
        <w:rPr>
          <w:rFonts w:ascii="Times New Roman" w:hAnsi="Times New Roman"/>
        </w:rPr>
        <w:t>(</w:t>
      </w:r>
      <w:r>
        <w:rPr>
          <w:rFonts w:ascii="Times New Roman" w:hAnsi="Times New Roman"/>
        </w:rPr>
        <w:t>paraksts)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(atšifrējums)</w:t>
      </w:r>
    </w:p>
    <w:p w14:paraId="795C0133" w14:textId="77777777" w:rsidR="006D13E9" w:rsidRDefault="006D13E9" w:rsidP="00E35C11">
      <w:pPr>
        <w:spacing w:after="0"/>
        <w:rPr>
          <w:rFonts w:ascii="Times New Roman" w:hAnsi="Times New Roman"/>
        </w:rPr>
      </w:pPr>
    </w:p>
    <w:bookmarkEnd w:id="2"/>
    <w:p w14:paraId="792D3570" w14:textId="77777777" w:rsidR="007A6427" w:rsidRDefault="00A04D84" w:rsidP="007A64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20_____. gada “____”_________________      </w:t>
      </w:r>
    </w:p>
    <w:p w14:paraId="26A8EDA4" w14:textId="2C70A9C2" w:rsidR="00A04D84" w:rsidRDefault="00513856" w:rsidP="007A6427">
      <w:pPr>
        <w:rPr>
          <w:rFonts w:ascii="Times New Roman" w:hAnsi="Times New Roman"/>
        </w:rPr>
      </w:pPr>
      <w:r>
        <w:rPr>
          <w:rFonts w:ascii="Times New Roman" w:hAnsi="Times New Roman"/>
        </w:rPr>
        <w:t>SIA</w:t>
      </w:r>
      <w:r w:rsidR="007A6427">
        <w:rPr>
          <w:rFonts w:ascii="Times New Roman" w:hAnsi="Times New Roman"/>
        </w:rPr>
        <w:t xml:space="preserve"> “</w:t>
      </w:r>
      <w:r>
        <w:rPr>
          <w:rFonts w:ascii="Times New Roman" w:hAnsi="Times New Roman"/>
        </w:rPr>
        <w:t>Vīgants” sniedz aukstā ūdens skaitītāja komplekta uzstādīšanu, noplombēšanu, pēc aukstā ūdens skaitītāja komplekta pievienošanu esošajam ūdensvadam.</w:t>
      </w:r>
      <w:r w:rsidR="00A04D84">
        <w:rPr>
          <w:rFonts w:ascii="Times New Roman" w:hAnsi="Times New Roman"/>
        </w:rPr>
        <w:t xml:space="preserve">                            </w:t>
      </w:r>
    </w:p>
    <w:p w14:paraId="2633890D" w14:textId="101FEE63" w:rsidR="00814266" w:rsidRDefault="00513856" w:rsidP="00C2683B">
      <w:pPr>
        <w:rPr>
          <w:rFonts w:ascii="Times New Roman" w:hAnsi="Times New Roman"/>
          <w:b/>
          <w:bCs/>
          <w:u w:val="single"/>
        </w:rPr>
      </w:pPr>
      <w:r w:rsidRPr="00721916">
        <w:rPr>
          <w:rFonts w:ascii="Times New Roman" w:hAnsi="Times New Roman"/>
          <w:b/>
          <w:bCs/>
        </w:rPr>
        <w:t xml:space="preserve">Skaitītāja komplekta uzstādīšana </w:t>
      </w:r>
      <w:r>
        <w:rPr>
          <w:rFonts w:ascii="Times New Roman" w:hAnsi="Times New Roman"/>
        </w:rPr>
        <w:t xml:space="preserve">(darbs) </w:t>
      </w:r>
      <w:r w:rsidR="000856DA">
        <w:rPr>
          <w:rFonts w:ascii="Times New Roman" w:hAnsi="Times New Roman"/>
        </w:rPr>
        <w:t xml:space="preserve">-                                                           </w:t>
      </w:r>
      <w:r w:rsidRPr="00513856">
        <w:rPr>
          <w:rFonts w:ascii="Times New Roman" w:hAnsi="Times New Roman"/>
          <w:b/>
          <w:bCs/>
          <w:u w:val="single"/>
        </w:rPr>
        <w:t>20,00</w:t>
      </w:r>
      <w:r w:rsidR="00815D43">
        <w:rPr>
          <w:rFonts w:ascii="Times New Roman" w:hAnsi="Times New Roman"/>
          <w:b/>
          <w:bCs/>
          <w:u w:val="single"/>
        </w:rPr>
        <w:t xml:space="preserve"> </w:t>
      </w:r>
      <w:r w:rsidRPr="00513856">
        <w:rPr>
          <w:rFonts w:ascii="Times New Roman" w:hAnsi="Times New Roman"/>
          <w:b/>
          <w:bCs/>
          <w:u w:val="single"/>
        </w:rPr>
        <w:t>eur.</w:t>
      </w:r>
      <w:r w:rsidR="00815D43">
        <w:rPr>
          <w:rFonts w:ascii="Times New Roman" w:hAnsi="Times New Roman"/>
          <w:b/>
          <w:bCs/>
          <w:u w:val="single"/>
        </w:rPr>
        <w:t xml:space="preserve"> ar pvn</w:t>
      </w:r>
    </w:p>
    <w:p w14:paraId="02E2C908" w14:textId="1C4DAD31" w:rsidR="00721916" w:rsidRDefault="00AF3D30" w:rsidP="00815D43">
      <w:pPr>
        <w:ind w:right="1559"/>
        <w:rPr>
          <w:rFonts w:ascii="Times New Roman" w:hAnsi="Times New Roman"/>
          <w:b/>
          <w:bCs/>
          <w:u w:val="single"/>
        </w:rPr>
      </w:pPr>
      <w:r w:rsidRPr="00721916">
        <w:rPr>
          <w:rFonts w:ascii="Times New Roman" w:hAnsi="Times New Roman"/>
          <w:b/>
          <w:bCs/>
        </w:rPr>
        <w:t>Skaitītāja komplektā ietilpst</w:t>
      </w:r>
      <w:r>
        <w:rPr>
          <w:rFonts w:ascii="Times New Roman" w:hAnsi="Times New Roman"/>
        </w:rPr>
        <w:t xml:space="preserve"> (</w:t>
      </w:r>
      <w:r w:rsidR="000856DA">
        <w:rPr>
          <w:rFonts w:ascii="Times New Roman" w:hAnsi="Times New Roman"/>
        </w:rPr>
        <w:t xml:space="preserve">Noslēgarmatūra, mehāniskais (dubļu) filtrs ar sietiņu, ūdens skaitītājs, pret plūsmas vārsts, noslēgarmatūra, ūdens skaitītāja noplombēšana, palīgmateriāli (blīves, pakojums) -                                                                         </w:t>
      </w:r>
      <w:r w:rsidR="00721916">
        <w:rPr>
          <w:rFonts w:ascii="Times New Roman" w:hAnsi="Times New Roman"/>
        </w:rPr>
        <w:t xml:space="preserve"> </w:t>
      </w:r>
      <w:r w:rsidR="00815D43">
        <w:rPr>
          <w:rFonts w:ascii="Times New Roman" w:hAnsi="Times New Roman"/>
        </w:rPr>
        <w:t xml:space="preserve">                        </w:t>
      </w:r>
      <w:r w:rsidR="00721916">
        <w:rPr>
          <w:rFonts w:ascii="Times New Roman" w:hAnsi="Times New Roman"/>
        </w:rPr>
        <w:t xml:space="preserve"> </w:t>
      </w:r>
      <w:r w:rsidR="00721916" w:rsidRPr="00721916">
        <w:rPr>
          <w:rFonts w:ascii="Times New Roman" w:hAnsi="Times New Roman"/>
          <w:b/>
          <w:bCs/>
          <w:u w:val="single"/>
        </w:rPr>
        <w:t>40,00eur</w:t>
      </w:r>
      <w:r w:rsidR="00721916">
        <w:rPr>
          <w:rFonts w:ascii="Times New Roman" w:hAnsi="Times New Roman"/>
          <w:b/>
          <w:bCs/>
          <w:u w:val="single"/>
        </w:rPr>
        <w:t>.</w:t>
      </w:r>
      <w:r w:rsidR="00815D43">
        <w:rPr>
          <w:rFonts w:ascii="Times New Roman" w:hAnsi="Times New Roman"/>
          <w:b/>
          <w:bCs/>
          <w:u w:val="single"/>
        </w:rPr>
        <w:t xml:space="preserve"> ar pvn</w:t>
      </w:r>
    </w:p>
    <w:p w14:paraId="5FDAADDF" w14:textId="4D03C4AB" w:rsidR="00721916" w:rsidRDefault="00721916" w:rsidP="00815D43">
      <w:pPr>
        <w:ind w:right="1276"/>
        <w:rPr>
          <w:rFonts w:ascii="Times New Roman" w:hAnsi="Times New Roman"/>
          <w:b/>
          <w:bCs/>
          <w:u w:val="single"/>
        </w:rPr>
      </w:pPr>
      <w:r w:rsidRPr="00721916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kaitītāja noplombēšana -                                                                                    </w:t>
      </w:r>
      <w:r w:rsidR="00815D43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</w:t>
      </w:r>
      <w:r w:rsidRPr="00721916">
        <w:rPr>
          <w:rFonts w:ascii="Times New Roman" w:hAnsi="Times New Roman"/>
          <w:b/>
          <w:bCs/>
          <w:u w:val="single"/>
        </w:rPr>
        <w:t>5,00 eur.</w:t>
      </w:r>
      <w:r w:rsidR="00815D43">
        <w:rPr>
          <w:rFonts w:ascii="Times New Roman" w:hAnsi="Times New Roman"/>
          <w:b/>
          <w:bCs/>
          <w:u w:val="single"/>
        </w:rPr>
        <w:t xml:space="preserve"> ar pvn</w:t>
      </w:r>
    </w:p>
    <w:p w14:paraId="21C2A2ED" w14:textId="715FE3EA" w:rsidR="00721916" w:rsidRPr="00721916" w:rsidRDefault="00531272" w:rsidP="00630FD5">
      <w:pPr>
        <w:ind w:righ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Pēc skaitītāja komplekta uzstādīšanas (darbs)</w:t>
      </w:r>
      <w:r w:rsidR="00743B7B">
        <w:rPr>
          <w:rFonts w:ascii="Times New Roman" w:hAnsi="Times New Roman"/>
        </w:rPr>
        <w:t xml:space="preserve">, pievienošana pie esošā ūdensvada tiek aprēķināta pēc stundas tarifa likmes. </w:t>
      </w:r>
      <w:r w:rsidR="009F2415">
        <w:rPr>
          <w:rFonts w:ascii="Times New Roman" w:hAnsi="Times New Roman"/>
        </w:rPr>
        <w:t>Mater</w:t>
      </w:r>
      <w:r w:rsidR="007A6427">
        <w:rPr>
          <w:rFonts w:ascii="Times New Roman" w:hAnsi="Times New Roman"/>
        </w:rPr>
        <w:t>i</w:t>
      </w:r>
      <w:r w:rsidR="009F2415">
        <w:rPr>
          <w:rFonts w:ascii="Times New Roman" w:hAnsi="Times New Roman"/>
        </w:rPr>
        <w:t>āli pēc fakta.</w:t>
      </w:r>
    </w:p>
    <w:p w14:paraId="24C63499" w14:textId="77777777" w:rsidR="00721916" w:rsidRDefault="00721916" w:rsidP="000856DA">
      <w:pPr>
        <w:ind w:right="2268"/>
        <w:rPr>
          <w:rFonts w:ascii="Times New Roman" w:hAnsi="Times New Roman"/>
          <w:b/>
          <w:bCs/>
          <w:u w:val="single"/>
        </w:rPr>
      </w:pPr>
    </w:p>
    <w:p w14:paraId="2AD4A85A" w14:textId="77777777" w:rsidR="00721916" w:rsidRDefault="00721916" w:rsidP="000856DA">
      <w:pPr>
        <w:ind w:right="2268"/>
        <w:rPr>
          <w:rFonts w:ascii="Times New Roman" w:hAnsi="Times New Roman"/>
          <w:b/>
          <w:bCs/>
          <w:u w:val="single"/>
        </w:rPr>
      </w:pPr>
    </w:p>
    <w:p w14:paraId="736930E2" w14:textId="45A06C62" w:rsidR="00C2683B" w:rsidRPr="00C2683B" w:rsidRDefault="000856DA" w:rsidP="00531272">
      <w:pPr>
        <w:ind w:right="22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sectPr w:rsidR="00C2683B" w:rsidRPr="00C2683B" w:rsidSect="00E35C11">
      <w:pgSz w:w="11906" w:h="16838"/>
      <w:pgMar w:top="397" w:right="849" w:bottom="568" w:left="709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11C9" w14:textId="77777777" w:rsidR="001D607C" w:rsidRDefault="001D607C">
      <w:pPr>
        <w:spacing w:after="0" w:line="240" w:lineRule="auto"/>
      </w:pPr>
      <w:r>
        <w:separator/>
      </w:r>
    </w:p>
  </w:endnote>
  <w:endnote w:type="continuationSeparator" w:id="0">
    <w:p w14:paraId="4F85DA35" w14:textId="77777777" w:rsidR="001D607C" w:rsidRDefault="001D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8506" w14:textId="77777777" w:rsidR="001D607C" w:rsidRDefault="001D607C">
      <w:pPr>
        <w:spacing w:after="0" w:line="240" w:lineRule="auto"/>
      </w:pPr>
      <w:r>
        <w:separator/>
      </w:r>
    </w:p>
  </w:footnote>
  <w:footnote w:type="continuationSeparator" w:id="0">
    <w:p w14:paraId="492CED1A" w14:textId="77777777" w:rsidR="001D607C" w:rsidRDefault="001D6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59"/>
    <w:rsid w:val="0002477D"/>
    <w:rsid w:val="00051C79"/>
    <w:rsid w:val="000856DA"/>
    <w:rsid w:val="000D4885"/>
    <w:rsid w:val="001D607C"/>
    <w:rsid w:val="002E4179"/>
    <w:rsid w:val="00310591"/>
    <w:rsid w:val="003D75D6"/>
    <w:rsid w:val="00513856"/>
    <w:rsid w:val="00531272"/>
    <w:rsid w:val="00630FD5"/>
    <w:rsid w:val="00651959"/>
    <w:rsid w:val="006D13E9"/>
    <w:rsid w:val="00721916"/>
    <w:rsid w:val="00734707"/>
    <w:rsid w:val="00743B7B"/>
    <w:rsid w:val="007A6427"/>
    <w:rsid w:val="00814266"/>
    <w:rsid w:val="00815D43"/>
    <w:rsid w:val="009461AA"/>
    <w:rsid w:val="009F2415"/>
    <w:rsid w:val="00A04D84"/>
    <w:rsid w:val="00AF3D30"/>
    <w:rsid w:val="00B55DCF"/>
    <w:rsid w:val="00B71F2F"/>
    <w:rsid w:val="00C2683B"/>
    <w:rsid w:val="00DB27CF"/>
    <w:rsid w:val="00E07F29"/>
    <w:rsid w:val="00E35C11"/>
    <w:rsid w:val="00EB688B"/>
    <w:rsid w:val="00EF3D49"/>
    <w:rsid w:val="00F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3E1"/>
  <w15:chartTrackingRefBased/>
  <w15:docId w15:val="{9CE26245-34AC-4090-8462-57EFAE61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83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2683B"/>
    <w:rPr>
      <w:color w:val="0563C1"/>
      <w:u w:val="single"/>
    </w:rPr>
  </w:style>
  <w:style w:type="paragraph" w:styleId="Kjene">
    <w:name w:val="footer"/>
    <w:basedOn w:val="Parasts"/>
    <w:link w:val="KjeneRakstz"/>
    <w:rsid w:val="00C268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C2683B"/>
    <w:rPr>
      <w:rFonts w:ascii="Calibri" w:eastAsia="Calibri" w:hAnsi="Calibri" w:cs="Times New Roman"/>
      <w:lang w:eastAsia="zh-CN"/>
    </w:rPr>
  </w:style>
  <w:style w:type="paragraph" w:styleId="Galvene">
    <w:name w:val="header"/>
    <w:basedOn w:val="Parasts"/>
    <w:link w:val="GalveneRakstz"/>
    <w:uiPriority w:val="99"/>
    <w:unhideWhenUsed/>
    <w:rsid w:val="00310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10591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gants@vigant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Turlajs</dc:creator>
  <cp:keywords/>
  <dc:description/>
  <cp:lastModifiedBy>Zane</cp:lastModifiedBy>
  <cp:revision>18</cp:revision>
  <cp:lastPrinted>2022-05-19T07:05:00Z</cp:lastPrinted>
  <dcterms:created xsi:type="dcterms:W3CDTF">2022-05-17T08:17:00Z</dcterms:created>
  <dcterms:modified xsi:type="dcterms:W3CDTF">2022-06-08T12:36:00Z</dcterms:modified>
</cp:coreProperties>
</file>